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60B" w14:textId="77777777" w:rsidR="00B7147E" w:rsidRPr="003E0796" w:rsidRDefault="00B7147E" w:rsidP="00B7147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POSITION SUMMARY:</w:t>
      </w:r>
    </w:p>
    <w:p w14:paraId="3BC34077" w14:textId="6AEB580A" w:rsidR="00B7147E" w:rsidRDefault="00B7147E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The </w:t>
      </w:r>
      <w:r w:rsidR="00553342">
        <w:rPr>
          <w:rFonts w:ascii="Arial" w:hAnsi="Arial" w:cs="Arial"/>
          <w:sz w:val="24"/>
          <w:szCs w:val="24"/>
        </w:rPr>
        <w:t>Life Enrichment</w:t>
      </w:r>
      <w:r w:rsidR="00453E24">
        <w:rPr>
          <w:rFonts w:ascii="Arial" w:hAnsi="Arial" w:cs="Arial"/>
          <w:sz w:val="24"/>
          <w:szCs w:val="24"/>
        </w:rPr>
        <w:t xml:space="preserve"> </w:t>
      </w:r>
      <w:r w:rsidRPr="003E0796">
        <w:rPr>
          <w:rFonts w:ascii="Arial" w:hAnsi="Arial" w:cs="Arial"/>
          <w:sz w:val="24"/>
          <w:szCs w:val="24"/>
        </w:rPr>
        <w:t xml:space="preserve">Program Assistant is responsible for </w:t>
      </w:r>
      <w:r w:rsidR="00453E24">
        <w:rPr>
          <w:rFonts w:ascii="Arial" w:hAnsi="Arial" w:cs="Arial"/>
          <w:sz w:val="24"/>
          <w:szCs w:val="24"/>
        </w:rPr>
        <w:t xml:space="preserve">the planning, coordinating, and </w:t>
      </w:r>
      <w:r w:rsidR="006C3112">
        <w:rPr>
          <w:rFonts w:ascii="Arial" w:hAnsi="Arial" w:cs="Arial"/>
          <w:sz w:val="24"/>
          <w:szCs w:val="24"/>
        </w:rPr>
        <w:t xml:space="preserve">implementing </w:t>
      </w:r>
      <w:r w:rsidR="00453E24">
        <w:rPr>
          <w:rFonts w:ascii="Arial" w:hAnsi="Arial" w:cs="Arial"/>
          <w:sz w:val="24"/>
          <w:szCs w:val="24"/>
        </w:rPr>
        <w:t xml:space="preserve">of monthly resident activities </w:t>
      </w:r>
      <w:r w:rsidR="005B7B8D">
        <w:rPr>
          <w:rFonts w:ascii="Arial" w:hAnsi="Arial" w:cs="Arial"/>
          <w:sz w:val="24"/>
          <w:szCs w:val="24"/>
        </w:rPr>
        <w:t xml:space="preserve">at both campus locations to ensure well-rounded programming. The </w:t>
      </w:r>
      <w:r w:rsidR="00553342">
        <w:rPr>
          <w:rFonts w:ascii="Arial" w:hAnsi="Arial" w:cs="Arial"/>
          <w:sz w:val="24"/>
          <w:szCs w:val="24"/>
        </w:rPr>
        <w:t xml:space="preserve">Life Enrichment </w:t>
      </w:r>
      <w:r w:rsidR="005B7B8D">
        <w:rPr>
          <w:rFonts w:ascii="Arial" w:hAnsi="Arial" w:cs="Arial"/>
          <w:sz w:val="24"/>
          <w:szCs w:val="24"/>
        </w:rPr>
        <w:t xml:space="preserve">Program Assistant </w:t>
      </w:r>
      <w:r w:rsidR="00CE5998">
        <w:rPr>
          <w:rFonts w:ascii="Arial" w:hAnsi="Arial" w:cs="Arial"/>
          <w:sz w:val="24"/>
          <w:szCs w:val="24"/>
        </w:rPr>
        <w:t xml:space="preserve">will complete </w:t>
      </w:r>
      <w:r w:rsidRPr="003E0796">
        <w:rPr>
          <w:rFonts w:ascii="Arial" w:hAnsi="Arial" w:cs="Arial"/>
          <w:sz w:val="24"/>
          <w:szCs w:val="24"/>
        </w:rPr>
        <w:t>general administrative tasks by supporting the Program Manager in</w:t>
      </w:r>
      <w:r w:rsidR="00BE68EB">
        <w:rPr>
          <w:rFonts w:ascii="Arial" w:hAnsi="Arial" w:cs="Arial"/>
          <w:sz w:val="24"/>
          <w:szCs w:val="24"/>
        </w:rPr>
        <w:t xml:space="preserve"> overseeing daily operations</w:t>
      </w:r>
      <w:r w:rsidRPr="003E0796">
        <w:rPr>
          <w:rFonts w:ascii="Arial" w:hAnsi="Arial" w:cs="Arial"/>
          <w:sz w:val="24"/>
          <w:szCs w:val="24"/>
        </w:rPr>
        <w:t xml:space="preserve"> and</w:t>
      </w:r>
      <w:r w:rsidR="00A72AEE">
        <w:rPr>
          <w:rFonts w:ascii="Arial" w:hAnsi="Arial" w:cs="Arial"/>
          <w:sz w:val="24"/>
          <w:szCs w:val="24"/>
        </w:rPr>
        <w:t xml:space="preserve"> providing supervision of Direct Support Professionals</w:t>
      </w:r>
      <w:r w:rsidR="00BD2825">
        <w:rPr>
          <w:rFonts w:ascii="Arial" w:hAnsi="Arial" w:cs="Arial"/>
          <w:sz w:val="24"/>
          <w:szCs w:val="24"/>
        </w:rPr>
        <w:t xml:space="preserve"> on weekends when on call.</w:t>
      </w:r>
      <w:r w:rsidRPr="003E0796">
        <w:rPr>
          <w:rFonts w:ascii="Arial" w:hAnsi="Arial" w:cs="Arial"/>
          <w:sz w:val="24"/>
          <w:szCs w:val="24"/>
        </w:rPr>
        <w:t xml:space="preserve"> The </w:t>
      </w:r>
      <w:r w:rsidR="00553342">
        <w:rPr>
          <w:rFonts w:ascii="Arial" w:hAnsi="Arial" w:cs="Arial"/>
          <w:sz w:val="24"/>
          <w:szCs w:val="24"/>
        </w:rPr>
        <w:t xml:space="preserve">Life Enrichment </w:t>
      </w:r>
      <w:r w:rsidRPr="003E0796">
        <w:rPr>
          <w:rFonts w:ascii="Arial" w:hAnsi="Arial" w:cs="Arial"/>
          <w:sz w:val="24"/>
          <w:szCs w:val="24"/>
        </w:rPr>
        <w:t>Program Assistant is</w:t>
      </w:r>
      <w:r w:rsidR="008913DC">
        <w:rPr>
          <w:rFonts w:ascii="Arial" w:hAnsi="Arial" w:cs="Arial"/>
          <w:sz w:val="24"/>
          <w:szCs w:val="24"/>
        </w:rPr>
        <w:t xml:space="preserve"> </w:t>
      </w:r>
      <w:r w:rsidR="000359A3">
        <w:rPr>
          <w:rFonts w:ascii="Arial" w:hAnsi="Arial" w:cs="Arial"/>
          <w:sz w:val="24"/>
          <w:szCs w:val="24"/>
        </w:rPr>
        <w:t>an</w:t>
      </w:r>
      <w:r w:rsidR="008913DC">
        <w:rPr>
          <w:rFonts w:ascii="Arial" w:hAnsi="Arial" w:cs="Arial"/>
          <w:sz w:val="24"/>
          <w:szCs w:val="24"/>
        </w:rPr>
        <w:t xml:space="preserve"> hourly</w:t>
      </w:r>
      <w:r>
        <w:rPr>
          <w:rFonts w:ascii="Arial" w:hAnsi="Arial" w:cs="Arial"/>
          <w:sz w:val="24"/>
          <w:szCs w:val="24"/>
        </w:rPr>
        <w:t xml:space="preserve"> full-time benefited position</w:t>
      </w:r>
      <w:r w:rsidR="00BE68EB">
        <w:rPr>
          <w:rFonts w:ascii="Arial" w:hAnsi="Arial" w:cs="Arial"/>
          <w:sz w:val="24"/>
          <w:szCs w:val="24"/>
        </w:rPr>
        <w:t xml:space="preserve"> supervised by</w:t>
      </w:r>
      <w:r w:rsidRPr="003E0796">
        <w:rPr>
          <w:rFonts w:ascii="Arial" w:hAnsi="Arial" w:cs="Arial"/>
          <w:sz w:val="24"/>
          <w:szCs w:val="24"/>
        </w:rPr>
        <w:t xml:space="preserve"> the Program Manager.</w:t>
      </w:r>
    </w:p>
    <w:p w14:paraId="51361949" w14:textId="77777777" w:rsidR="004F41D7" w:rsidRDefault="004F41D7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4FE582" w14:textId="77777777" w:rsidR="004F41D7" w:rsidRPr="00953E9F" w:rsidRDefault="004F41D7" w:rsidP="004F41D7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COMPENSATION:</w:t>
      </w:r>
    </w:p>
    <w:p w14:paraId="6624AEE6" w14:textId="1F1829A6" w:rsidR="004F41D7" w:rsidRPr="003610BA" w:rsidRDefault="004F41D7" w:rsidP="004F41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is an hourly paid position beginning at $</w:t>
      </w:r>
      <w:r w:rsidR="00442E7D">
        <w:rPr>
          <w:rFonts w:ascii="Arial" w:hAnsi="Arial" w:cs="Arial"/>
          <w:sz w:val="24"/>
        </w:rPr>
        <w:t>17.00-$18.00</w:t>
      </w:r>
      <w:r>
        <w:rPr>
          <w:rFonts w:ascii="Arial" w:hAnsi="Arial" w:cs="Arial"/>
          <w:sz w:val="24"/>
        </w:rPr>
        <w:t xml:space="preserve"> per hour and is determined based on years of relevant experience. There is a $1.00 additional weekend shift differential and additional compensation for on-call opportunities. A lucrative vacation and sick time package, along with employee benefits are available.</w:t>
      </w:r>
    </w:p>
    <w:p w14:paraId="4C8CDF1C" w14:textId="77777777" w:rsidR="00B7147E" w:rsidRPr="003E0796" w:rsidRDefault="00B7147E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5812C2" w14:textId="77777777" w:rsidR="003E0796" w:rsidRPr="003E0796" w:rsidRDefault="003E0796" w:rsidP="003E079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14:paraId="74D4714B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At least 21 years of age</w:t>
      </w:r>
    </w:p>
    <w:p w14:paraId="150B3BC4" w14:textId="77777777" w:rsidR="003E0796" w:rsidRDefault="00A72AEE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Degree in a related field or 2 years of </w:t>
      </w:r>
      <w:r w:rsidR="003E0796" w:rsidRPr="003E0796">
        <w:rPr>
          <w:rFonts w:ascii="Arial" w:hAnsi="Arial" w:cs="Arial"/>
          <w:sz w:val="24"/>
          <w:szCs w:val="24"/>
        </w:rPr>
        <w:t xml:space="preserve">experience with adults who have intellectual </w:t>
      </w:r>
      <w:proofErr w:type="gramStart"/>
      <w:r w:rsidR="003E0796" w:rsidRPr="003E0796"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z w:val="24"/>
          <w:szCs w:val="24"/>
        </w:rPr>
        <w:t>abilities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E6DC9FF" w14:textId="400314BE" w:rsidR="006C3112" w:rsidRPr="003E0796" w:rsidRDefault="006C3112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Activities planning experience </w:t>
      </w:r>
      <w:proofErr w:type="gramStart"/>
      <w:r>
        <w:rPr>
          <w:rFonts w:ascii="Arial" w:hAnsi="Arial" w:cs="Arial"/>
          <w:sz w:val="24"/>
          <w:szCs w:val="24"/>
        </w:rPr>
        <w:t>preferred</w:t>
      </w:r>
      <w:proofErr w:type="gramEnd"/>
    </w:p>
    <w:p w14:paraId="6B0088DF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A good working knowledge of computers and Microsoft Office </w:t>
      </w:r>
      <w:proofErr w:type="gramStart"/>
      <w:r w:rsidRPr="003E0796">
        <w:rPr>
          <w:rFonts w:ascii="Arial" w:hAnsi="Arial" w:cs="Arial"/>
          <w:sz w:val="24"/>
          <w:szCs w:val="24"/>
        </w:rPr>
        <w:t>required</w:t>
      </w:r>
      <w:proofErr w:type="gramEnd"/>
    </w:p>
    <w:p w14:paraId="0E8FB579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Must be able to work independently, take initiative, and be self-motivated</w:t>
      </w:r>
    </w:p>
    <w:p w14:paraId="3A318A25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Valid driver’s license required</w:t>
      </w:r>
    </w:p>
    <w:p w14:paraId="198D8735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Good communication (written and verbal) skills</w:t>
      </w:r>
    </w:p>
    <w:p w14:paraId="6588C6F5" w14:textId="77777777" w:rsidR="00B7147E" w:rsidRPr="00086600" w:rsidRDefault="003E0796" w:rsidP="000866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Demonstration of understanding and commitment to the philosop</w:t>
      </w:r>
      <w:r w:rsidR="00A72AEE">
        <w:rPr>
          <w:rFonts w:ascii="Arial" w:hAnsi="Arial" w:cs="Arial"/>
          <w:sz w:val="24"/>
          <w:szCs w:val="24"/>
        </w:rPr>
        <w:t>hical tenets of community based services</w:t>
      </w:r>
    </w:p>
    <w:p w14:paraId="4B458284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EMPLOYMENT EXPECTATIONS:</w:t>
      </w:r>
    </w:p>
    <w:p w14:paraId="44ACCFCE" w14:textId="77777777" w:rsidR="003E0796" w:rsidRDefault="003E0796" w:rsidP="00D21B0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Dependability</w:t>
      </w:r>
    </w:p>
    <w:p w14:paraId="6E846B7D" w14:textId="13F7DB7A" w:rsidR="00812EF3" w:rsidRPr="00D21B07" w:rsidRDefault="00812EF3" w:rsidP="00D21B0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management and organizational skills</w:t>
      </w:r>
    </w:p>
    <w:p w14:paraId="34ACE11C" w14:textId="77777777" w:rsidR="003E0796" w:rsidRPr="00A72AEE" w:rsidRDefault="003E0796" w:rsidP="00A72AE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 xml:space="preserve">Maintain clear and accurate </w:t>
      </w:r>
      <w:proofErr w:type="gramStart"/>
      <w:r w:rsidRPr="002C4CDD">
        <w:rPr>
          <w:rFonts w:ascii="Arial" w:hAnsi="Arial" w:cs="Arial"/>
          <w:sz w:val="24"/>
          <w:szCs w:val="24"/>
        </w:rPr>
        <w:t>records</w:t>
      </w:r>
      <w:proofErr w:type="gramEnd"/>
    </w:p>
    <w:p w14:paraId="6744CFC1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Compli</w:t>
      </w:r>
      <w:r w:rsidR="00A72AEE">
        <w:rPr>
          <w:rFonts w:ascii="Arial" w:hAnsi="Arial" w:cs="Arial"/>
          <w:sz w:val="24"/>
          <w:szCs w:val="24"/>
        </w:rPr>
        <w:t>ance with</w:t>
      </w:r>
      <w:r w:rsidR="00BE68EB">
        <w:rPr>
          <w:rFonts w:ascii="Arial" w:hAnsi="Arial" w:cs="Arial"/>
          <w:sz w:val="24"/>
          <w:szCs w:val="24"/>
        </w:rPr>
        <w:t xml:space="preserve"> operational and</w:t>
      </w:r>
      <w:r w:rsidR="00A72AEE">
        <w:rPr>
          <w:rFonts w:ascii="Arial" w:hAnsi="Arial" w:cs="Arial"/>
          <w:sz w:val="24"/>
          <w:szCs w:val="24"/>
        </w:rPr>
        <w:t xml:space="preserve"> personnel policies </w:t>
      </w:r>
    </w:p>
    <w:p w14:paraId="55E2FE1F" w14:textId="77777777" w:rsidR="003E0796" w:rsidRDefault="00E02FFA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0796" w:rsidRPr="002C4CDD">
        <w:rPr>
          <w:rFonts w:ascii="Arial" w:hAnsi="Arial" w:cs="Arial"/>
          <w:sz w:val="24"/>
          <w:szCs w:val="24"/>
        </w:rPr>
        <w:t>dvo</w:t>
      </w:r>
      <w:r>
        <w:rPr>
          <w:rFonts w:ascii="Arial" w:hAnsi="Arial" w:cs="Arial"/>
          <w:sz w:val="24"/>
          <w:szCs w:val="24"/>
        </w:rPr>
        <w:t>cate for the rights of participants</w:t>
      </w:r>
    </w:p>
    <w:p w14:paraId="003BD165" w14:textId="77777777" w:rsidR="003C51F4" w:rsidRPr="002C4CDD" w:rsidRDefault="003C51F4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health, safety, and welfare of participants</w:t>
      </w:r>
    </w:p>
    <w:p w14:paraId="11DCB2E9" w14:textId="77777777" w:rsidR="003E0796" w:rsidRPr="002C4CDD" w:rsidRDefault="0032542D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Respect for others </w:t>
      </w:r>
    </w:p>
    <w:p w14:paraId="5AC8565B" w14:textId="7D02793A" w:rsidR="003E0796" w:rsidRPr="002C4CDD" w:rsidRDefault="00EF6DA1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understanding of SCL</w:t>
      </w:r>
      <w:r w:rsidR="00442E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Regulations or willingness to learn</w:t>
      </w:r>
    </w:p>
    <w:p w14:paraId="52A5D4BA" w14:textId="77777777" w:rsidR="003E0796" w:rsidRPr="002C4CDD" w:rsidRDefault="0032542D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3E0796" w:rsidRPr="002C4CDD">
        <w:rPr>
          <w:rFonts w:ascii="Arial" w:hAnsi="Arial" w:cs="Arial"/>
          <w:sz w:val="24"/>
          <w:szCs w:val="24"/>
        </w:rPr>
        <w:t>meetings and trainings</w:t>
      </w:r>
      <w:r>
        <w:rPr>
          <w:rFonts w:ascii="Arial" w:hAnsi="Arial" w:cs="Arial"/>
          <w:sz w:val="24"/>
          <w:szCs w:val="24"/>
        </w:rPr>
        <w:t xml:space="preserve"> as required</w:t>
      </w:r>
    </w:p>
    <w:p w14:paraId="3EDED6A9" w14:textId="77777777" w:rsidR="003E0796" w:rsidRDefault="003C51F4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</w:t>
      </w:r>
      <w:r w:rsidR="003E0796" w:rsidRPr="002C4CDD">
        <w:rPr>
          <w:rFonts w:ascii="Arial" w:hAnsi="Arial" w:cs="Arial"/>
          <w:sz w:val="24"/>
          <w:szCs w:val="24"/>
        </w:rPr>
        <w:t xml:space="preserve"> the mission of Day Spring</w:t>
      </w:r>
      <w:r w:rsidR="00BE68EB">
        <w:rPr>
          <w:rFonts w:ascii="Arial" w:hAnsi="Arial" w:cs="Arial"/>
          <w:sz w:val="24"/>
          <w:szCs w:val="24"/>
        </w:rPr>
        <w:t xml:space="preserve"> Community Living</w:t>
      </w:r>
    </w:p>
    <w:p w14:paraId="05DDEB3D" w14:textId="77777777" w:rsidR="00D857A5" w:rsidRPr="002C4CDD" w:rsidRDefault="00D857A5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supervisory training modules on CDS within 6 months of hire date</w:t>
      </w:r>
    </w:p>
    <w:p w14:paraId="2D962E78" w14:textId="77777777" w:rsidR="008951F8" w:rsidRDefault="003E0796" w:rsidP="008951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Conduct self-according to the organization’s expectations of professionalism and confidentiality</w:t>
      </w:r>
    </w:p>
    <w:p w14:paraId="75818AFB" w14:textId="77777777" w:rsidR="008951F8" w:rsidRPr="003E0796" w:rsidRDefault="008951F8" w:rsidP="008951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Assist and cooperate with t</w:t>
      </w:r>
      <w:r w:rsidR="00031D66">
        <w:rPr>
          <w:rFonts w:ascii="Arial" w:hAnsi="Arial" w:cs="Arial"/>
          <w:sz w:val="24"/>
          <w:szCs w:val="24"/>
        </w:rPr>
        <w:t>he family member requests</w:t>
      </w:r>
    </w:p>
    <w:p w14:paraId="05BDB3C7" w14:textId="77777777" w:rsidR="008951F8" w:rsidRDefault="008951F8" w:rsidP="008951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Ensure a safe, clean, and comfortable living situation</w:t>
      </w:r>
    </w:p>
    <w:p w14:paraId="1D0D2DBF" w14:textId="77777777" w:rsidR="00714EE8" w:rsidRDefault="00714EE8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56CB8D" w14:textId="1D140D0B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3A57BFA9" w14:textId="415A2A70" w:rsidR="00812EF3" w:rsidRDefault="00812EF3" w:rsidP="00D857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monthly resident activities calendars for both campuses to ensure well-round opportunities and life-enhancing </w:t>
      </w:r>
      <w:proofErr w:type="gramStart"/>
      <w:r>
        <w:rPr>
          <w:rFonts w:ascii="Arial" w:hAnsi="Arial" w:cs="Arial"/>
          <w:sz w:val="24"/>
          <w:szCs w:val="24"/>
        </w:rPr>
        <w:t>programming</w:t>
      </w:r>
      <w:proofErr w:type="gramEnd"/>
    </w:p>
    <w:p w14:paraId="11DD7F4C" w14:textId="799E6318" w:rsidR="00812EF3" w:rsidRDefault="00812EF3" w:rsidP="00D857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 with the development department with Arts &amp; Wellness </w:t>
      </w:r>
      <w:proofErr w:type="gramStart"/>
      <w:r>
        <w:rPr>
          <w:rFonts w:ascii="Arial" w:hAnsi="Arial" w:cs="Arial"/>
          <w:sz w:val="24"/>
          <w:szCs w:val="24"/>
        </w:rPr>
        <w:t>initiatives</w:t>
      </w:r>
      <w:proofErr w:type="gramEnd"/>
    </w:p>
    <w:p w14:paraId="2ECA3309" w14:textId="1AE07833" w:rsidR="00812EF3" w:rsidRDefault="00812EF3" w:rsidP="00D857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 results of resident participation in activities</w:t>
      </w:r>
    </w:p>
    <w:p w14:paraId="535F70A0" w14:textId="00E56A1D" w:rsidR="00812EF3" w:rsidRDefault="00812EF3" w:rsidP="00D857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 other administrative duties: </w:t>
      </w:r>
    </w:p>
    <w:p w14:paraId="0ABBFD55" w14:textId="72156886" w:rsidR="00D857A5" w:rsidRDefault="00EF6DA1" w:rsidP="00D857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participant POCs’, BSPs’, and medical protocols are fully implemented and </w:t>
      </w:r>
      <w:proofErr w:type="gramStart"/>
      <w:r>
        <w:rPr>
          <w:rFonts w:ascii="Arial" w:hAnsi="Arial" w:cs="Arial"/>
          <w:sz w:val="24"/>
          <w:szCs w:val="24"/>
        </w:rPr>
        <w:t>monitored</w:t>
      </w:r>
      <w:proofErr w:type="gramEnd"/>
    </w:p>
    <w:p w14:paraId="68F25528" w14:textId="77777777" w:rsidR="009E612E" w:rsidRPr="00D857A5" w:rsidRDefault="009E612E" w:rsidP="00D857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57A5">
        <w:rPr>
          <w:rFonts w:ascii="Arial" w:hAnsi="Arial" w:cs="Arial"/>
          <w:sz w:val="24"/>
          <w:szCs w:val="24"/>
        </w:rPr>
        <w:t>Provi</w:t>
      </w:r>
      <w:r w:rsidR="00BA5A5B" w:rsidRPr="00D857A5">
        <w:rPr>
          <w:rFonts w:ascii="Arial" w:hAnsi="Arial" w:cs="Arial"/>
          <w:sz w:val="24"/>
          <w:szCs w:val="24"/>
        </w:rPr>
        <w:t>de direct care as scheduled and cover shifts</w:t>
      </w:r>
      <w:r w:rsidRPr="00D857A5">
        <w:rPr>
          <w:rFonts w:ascii="Arial" w:hAnsi="Arial" w:cs="Arial"/>
          <w:sz w:val="24"/>
          <w:szCs w:val="24"/>
        </w:rPr>
        <w:t xml:space="preserve"> as needed</w:t>
      </w:r>
    </w:p>
    <w:p w14:paraId="33B9D0F9" w14:textId="77777777" w:rsidR="00156A5B" w:rsidRPr="000359A3" w:rsidRDefault="00BE68EB" w:rsidP="00156A5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participant</w:t>
      </w:r>
      <w:r w:rsidR="00031D66">
        <w:rPr>
          <w:rFonts w:ascii="Arial" w:hAnsi="Arial" w:cs="Arial"/>
          <w:sz w:val="24"/>
          <w:szCs w:val="24"/>
        </w:rPr>
        <w:t xml:space="preserve"> residential/medical</w:t>
      </w:r>
      <w:r>
        <w:rPr>
          <w:rFonts w:ascii="Arial" w:hAnsi="Arial" w:cs="Arial"/>
          <w:sz w:val="24"/>
          <w:szCs w:val="24"/>
        </w:rPr>
        <w:t xml:space="preserve"> records</w:t>
      </w:r>
    </w:p>
    <w:p w14:paraId="7A92BA71" w14:textId="77777777" w:rsidR="009E612E" w:rsidRPr="000359A3" w:rsidRDefault="00BE68EB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on-call duties</w:t>
      </w:r>
    </w:p>
    <w:p w14:paraId="6A078705" w14:textId="77777777" w:rsidR="003E0796" w:rsidRPr="00EA09A9" w:rsidRDefault="00BE68EB" w:rsidP="00EA09A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Incident Reports </w:t>
      </w:r>
      <w:r w:rsidR="00064724">
        <w:rPr>
          <w:rFonts w:ascii="Arial" w:hAnsi="Arial" w:cs="Arial"/>
          <w:sz w:val="24"/>
          <w:szCs w:val="24"/>
        </w:rPr>
        <w:t>as required</w:t>
      </w:r>
    </w:p>
    <w:p w14:paraId="3DD3C254" w14:textId="77777777" w:rsidR="009E612E" w:rsidRPr="000359A3" w:rsidRDefault="00064724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emergency preparedness drills</w:t>
      </w:r>
    </w:p>
    <w:p w14:paraId="7FD2DF7D" w14:textId="77777777" w:rsidR="002C4CDD" w:rsidRPr="000359A3" w:rsidRDefault="00064724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grocery shopping duties</w:t>
      </w:r>
    </w:p>
    <w:p w14:paraId="57D4A97B" w14:textId="30453A9F" w:rsidR="009E612E" w:rsidRPr="000359A3" w:rsidRDefault="00812EF3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064724">
        <w:rPr>
          <w:rFonts w:ascii="Arial" w:hAnsi="Arial" w:cs="Arial"/>
          <w:sz w:val="24"/>
          <w:szCs w:val="24"/>
        </w:rPr>
        <w:t>Supervision of Direct Support Professionals</w:t>
      </w:r>
      <w:r w:rsidR="00BD2825">
        <w:rPr>
          <w:rFonts w:ascii="Arial" w:hAnsi="Arial" w:cs="Arial"/>
          <w:sz w:val="24"/>
          <w:szCs w:val="24"/>
        </w:rPr>
        <w:t xml:space="preserve"> when on call</w:t>
      </w:r>
    </w:p>
    <w:p w14:paraId="1476C341" w14:textId="77777777" w:rsidR="003E0796" w:rsidRPr="000359A3" w:rsidRDefault="00064724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with staff development and </w:t>
      </w:r>
      <w:proofErr w:type="gramStart"/>
      <w:r>
        <w:rPr>
          <w:rFonts w:ascii="Arial" w:hAnsi="Arial" w:cs="Arial"/>
          <w:sz w:val="24"/>
          <w:szCs w:val="24"/>
        </w:rPr>
        <w:t>training</w:t>
      </w:r>
      <w:proofErr w:type="gramEnd"/>
    </w:p>
    <w:p w14:paraId="2B2D59D9" w14:textId="77777777" w:rsidR="009E612E" w:rsidRPr="000359A3" w:rsidRDefault="000A573B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</w:t>
      </w:r>
      <w:r w:rsidR="00EF6DA1">
        <w:rPr>
          <w:rFonts w:ascii="Arial" w:hAnsi="Arial" w:cs="Arial"/>
          <w:sz w:val="24"/>
          <w:szCs w:val="24"/>
        </w:rPr>
        <w:t xml:space="preserve">with medical appointments, POC, </w:t>
      </w:r>
      <w:r>
        <w:rPr>
          <w:rFonts w:ascii="Arial" w:hAnsi="Arial" w:cs="Arial"/>
          <w:sz w:val="24"/>
          <w:szCs w:val="24"/>
        </w:rPr>
        <w:t>SIS</w:t>
      </w:r>
      <w:r w:rsidR="00EF6DA1">
        <w:rPr>
          <w:rFonts w:ascii="Arial" w:hAnsi="Arial" w:cs="Arial"/>
          <w:sz w:val="24"/>
          <w:szCs w:val="24"/>
        </w:rPr>
        <w:t>, and other</w:t>
      </w:r>
      <w:r>
        <w:rPr>
          <w:rFonts w:ascii="Arial" w:hAnsi="Arial" w:cs="Arial"/>
          <w:sz w:val="24"/>
          <w:szCs w:val="24"/>
        </w:rPr>
        <w:t xml:space="preserve"> meetings</w:t>
      </w:r>
      <w:r w:rsidR="00EF6DA1">
        <w:rPr>
          <w:rFonts w:ascii="Arial" w:hAnsi="Arial" w:cs="Arial"/>
          <w:sz w:val="24"/>
          <w:szCs w:val="24"/>
        </w:rPr>
        <w:t xml:space="preserve"> as needed</w:t>
      </w:r>
    </w:p>
    <w:p w14:paraId="05DCAD62" w14:textId="77777777" w:rsidR="00F13FAE" w:rsidRPr="000359A3" w:rsidRDefault="000A573B" w:rsidP="00F13FA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appointment schedules to ensure transportation and communication with day program/work place</w:t>
      </w:r>
    </w:p>
    <w:p w14:paraId="7DF42A04" w14:textId="77777777" w:rsidR="003E0796" w:rsidRPr="000359A3" w:rsidRDefault="000A573B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Daily review of MARS to ensure medication administration procedures are followed</w:t>
      </w:r>
    </w:p>
    <w:p w14:paraId="1AFCDC1C" w14:textId="77777777" w:rsidR="001F2A16" w:rsidRPr="000359A3" w:rsidRDefault="000A573B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managing participant funds</w:t>
      </w:r>
    </w:p>
    <w:p w14:paraId="7194CD00" w14:textId="77777777" w:rsidR="00A14C69" w:rsidRDefault="00E6214A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4C69" w:rsidRPr="000359A3">
        <w:rPr>
          <w:rFonts w:ascii="Arial" w:hAnsi="Arial" w:cs="Arial"/>
          <w:sz w:val="24"/>
          <w:szCs w:val="24"/>
        </w:rPr>
        <w:t>ubmit work orders</w:t>
      </w:r>
      <w:r>
        <w:rPr>
          <w:rFonts w:ascii="Arial" w:hAnsi="Arial" w:cs="Arial"/>
          <w:sz w:val="24"/>
          <w:szCs w:val="24"/>
        </w:rPr>
        <w:t xml:space="preserve"> for maintenance issues</w:t>
      </w:r>
    </w:p>
    <w:p w14:paraId="748966FE" w14:textId="77777777" w:rsidR="00EF6DA1" w:rsidRDefault="00EF6DA1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all SCL compliance requirements are being </w:t>
      </w:r>
      <w:proofErr w:type="gramStart"/>
      <w:r>
        <w:rPr>
          <w:rFonts w:ascii="Arial" w:hAnsi="Arial" w:cs="Arial"/>
          <w:sz w:val="24"/>
          <w:szCs w:val="24"/>
        </w:rPr>
        <w:t>followed</w:t>
      </w:r>
      <w:proofErr w:type="gramEnd"/>
    </w:p>
    <w:p w14:paraId="0B52BEF3" w14:textId="6ADB172F" w:rsidR="00812EF3" w:rsidRPr="00812EF3" w:rsidRDefault="00812EF3" w:rsidP="00812E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</w:t>
      </w:r>
      <w:r w:rsidRPr="000359A3">
        <w:rPr>
          <w:rFonts w:ascii="Arial" w:hAnsi="Arial" w:cs="Arial"/>
          <w:sz w:val="24"/>
          <w:szCs w:val="24"/>
        </w:rPr>
        <w:t xml:space="preserve"> preparing and main</w:t>
      </w:r>
      <w:r>
        <w:rPr>
          <w:rFonts w:ascii="Arial" w:hAnsi="Arial" w:cs="Arial"/>
          <w:sz w:val="24"/>
          <w:szCs w:val="24"/>
        </w:rPr>
        <w:t xml:space="preserve">taining Direct Support Professional’s </w:t>
      </w:r>
      <w:proofErr w:type="gramStart"/>
      <w:r>
        <w:rPr>
          <w:rFonts w:ascii="Arial" w:hAnsi="Arial" w:cs="Arial"/>
          <w:sz w:val="24"/>
          <w:szCs w:val="24"/>
        </w:rPr>
        <w:t>schedules</w:t>
      </w:r>
      <w:proofErr w:type="gramEnd"/>
    </w:p>
    <w:p w14:paraId="564110FD" w14:textId="77777777" w:rsidR="00A14C69" w:rsidRPr="000359A3" w:rsidRDefault="00E6214A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</w:t>
      </w:r>
      <w:r w:rsidR="00A14C69" w:rsidRPr="000359A3">
        <w:rPr>
          <w:rFonts w:ascii="Arial" w:hAnsi="Arial" w:cs="Arial"/>
          <w:sz w:val="24"/>
          <w:szCs w:val="24"/>
        </w:rPr>
        <w:t>concerns to Program Manager</w:t>
      </w:r>
    </w:p>
    <w:p w14:paraId="19359759" w14:textId="77777777" w:rsidR="00A14C69" w:rsidRPr="00812EF3" w:rsidRDefault="00A14C69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duties as </w:t>
      </w:r>
      <w:proofErr w:type="gramStart"/>
      <w:r>
        <w:rPr>
          <w:rFonts w:ascii="Arial" w:hAnsi="Arial" w:cs="Arial"/>
          <w:sz w:val="24"/>
          <w:szCs w:val="24"/>
        </w:rPr>
        <w:t>assigned</w:t>
      </w:r>
      <w:proofErr w:type="gramEnd"/>
    </w:p>
    <w:p w14:paraId="1E0BFEFD" w14:textId="77777777" w:rsidR="00812EF3" w:rsidRDefault="00812EF3" w:rsidP="00812EF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AA6FFC8" w14:textId="77777777" w:rsidR="00812EF3" w:rsidRPr="00812EF3" w:rsidRDefault="00812EF3" w:rsidP="00812EF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FBF837" w14:textId="77777777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PHYSICAL DEMANDS OF THE 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PROGRAM ASSISTANT</w:t>
      </w: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:</w:t>
      </w:r>
    </w:p>
    <w:p w14:paraId="586E2960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15362816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1. Be healthy and physically fit including the physical requirements of lifting individuals, standing for long periods, crouching, twisting/tu</w:t>
      </w:r>
      <w:r w:rsidR="00D21B07">
        <w:rPr>
          <w:rFonts w:ascii="Arial" w:eastAsia="ヒラギノ角ゴ Pro W3" w:hAnsi="Arial" w:cs="Arial"/>
          <w:color w:val="000000"/>
          <w:sz w:val="24"/>
          <w:szCs w:val="24"/>
        </w:rPr>
        <w:t>rning, weight bearing,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walking and other physical activities as required.</w:t>
      </w:r>
    </w:p>
    <w:p w14:paraId="59AC9029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2. Be able to lift up to 50 pounds.</w:t>
      </w:r>
    </w:p>
    <w:p w14:paraId="4C234943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3. Exhibit </w:t>
      </w:r>
      <w:r w:rsidR="00031D66">
        <w:rPr>
          <w:rFonts w:ascii="Arial" w:eastAsia="ヒラギノ角ゴ Pro W3" w:hAnsi="Arial" w:cs="Arial"/>
          <w:color w:val="000000"/>
          <w:sz w:val="24"/>
          <w:szCs w:val="24"/>
        </w:rPr>
        <w:t>abilities to see, hear and communicate with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individuals under their care.</w:t>
      </w:r>
    </w:p>
    <w:p w14:paraId="00BE7D6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4. Must possess a valid driver’s license to operate and drive a vehicle.</w:t>
      </w:r>
    </w:p>
    <w:p w14:paraId="26DDF877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C91C679" w14:textId="77777777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WORK ENVIROMENT FOR THE 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14:paraId="6F77DBBF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64361107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Work is normally performed in an office or residential facility.</w:t>
      </w:r>
    </w:p>
    <w:p w14:paraId="09382BA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AEFBE5F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While performing the responsibilities of the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’s Job, these working environment characteristics are representative of the environment the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will encounter:</w:t>
      </w:r>
    </w:p>
    <w:p w14:paraId="6A67236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11C5AE37" w14:textId="77777777" w:rsidR="002C4CDD" w:rsidRPr="002C4CDD" w:rsidRDefault="002C4CDD" w:rsidP="009F3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t>The employee is normal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ly exposed to moving mechanical parts and vehicles; the noise level in the work environment is usually quiet to moderate. Reasonable accommodations may be made to enable people with disabilities to perform the essential functions of the </w:t>
      </w:r>
      <w:r w:rsidR="009F364E" w:rsidRP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’s job. Typical work duties can vary depending upon different scenarios, however in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 most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cases, the</w:t>
      </w:r>
      <w:r w:rsidR="009F364E" w:rsidRPr="009F364E">
        <w:t xml:space="preserve"> </w:t>
      </w:r>
      <w:r w:rsidR="009F364E" w:rsidRP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will be responsible for</w:t>
      </w:r>
      <w:r w:rsidR="00031D66">
        <w:rPr>
          <w:rFonts w:ascii="Arial" w:eastAsia="ヒラギノ角ゴ Pro W3" w:hAnsi="Arial" w:cs="Arial"/>
          <w:color w:val="000000"/>
          <w:sz w:val="24"/>
          <w:szCs w:val="24"/>
        </w:rPr>
        <w:t xml:space="preserve"> the daily care of the participants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. This can include administering medication, updating records, providing emotional support, and resident education. </w:t>
      </w:r>
    </w:p>
    <w:p w14:paraId="67B92342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48A8C6B" w14:textId="77777777" w:rsidR="002C4CDD" w:rsidRPr="002C4CDD" w:rsidRDefault="002C4CDD" w:rsidP="002C4C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It may require longer work days and varied schedules, or have on call duty. They may have to work nights, weekends or even over the holidays.</w:t>
      </w:r>
    </w:p>
    <w:p w14:paraId="1239BEDD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C5BDD88" w14:textId="77777777" w:rsidR="002C4CDD" w:rsidRDefault="002C4CDD" w:rsidP="009F3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Additionally,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the </w:t>
      </w:r>
      <w:r w:rsidR="009F364E" w:rsidRP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Program Assistant 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will need to protect themselves from possible work-related hazards, during the course of resident care, since they may be exposed to infectious diseases, body fluids, radiation, chemicals, etc. </w:t>
      </w:r>
    </w:p>
    <w:p w14:paraId="7B4E7B8D" w14:textId="77777777" w:rsidR="008951F8" w:rsidRPr="008951F8" w:rsidRDefault="008951F8" w:rsidP="008951F8">
      <w:pPr>
        <w:pStyle w:val="ListParagrap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0F977CE" w14:textId="153BDEE0" w:rsidR="008951F8" w:rsidRPr="00C436FC" w:rsidRDefault="008951F8" w:rsidP="008951F8">
      <w:pPr>
        <w:spacing w:before="100"/>
        <w:rPr>
          <w:rFonts w:ascii="Calibri" w:eastAsia="Calibri" w:hAnsi="Calibri"/>
          <w:sz w:val="24"/>
          <w:szCs w:val="24"/>
        </w:rPr>
      </w:pPr>
    </w:p>
    <w:sectPr w:rsidR="008951F8" w:rsidRPr="00C436F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657A" w14:textId="77777777" w:rsidR="002B48A7" w:rsidRDefault="002B48A7" w:rsidP="003E0796">
      <w:pPr>
        <w:spacing w:after="0" w:line="240" w:lineRule="auto"/>
      </w:pPr>
      <w:r>
        <w:separator/>
      </w:r>
    </w:p>
  </w:endnote>
  <w:endnote w:type="continuationSeparator" w:id="0">
    <w:p w14:paraId="52949F77" w14:textId="77777777" w:rsidR="002B48A7" w:rsidRDefault="002B48A7" w:rsidP="003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34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BA3D3B7" w14:textId="5F5D6355" w:rsidR="00812EF3" w:rsidRDefault="00812EF3">
            <w:pPr>
              <w:pStyle w:val="Footer"/>
            </w:pPr>
            <w:r>
              <w:t>LH 3/6/2024</w:t>
            </w:r>
          </w:p>
          <w:p w14:paraId="0D163F50" w14:textId="77777777" w:rsidR="003E0796" w:rsidRDefault="003E079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9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9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787B4" w14:textId="77777777" w:rsidR="003E0796" w:rsidRDefault="003E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7D7F" w14:textId="77777777" w:rsidR="002B48A7" w:rsidRDefault="002B48A7" w:rsidP="003E0796">
      <w:pPr>
        <w:spacing w:after="0" w:line="240" w:lineRule="auto"/>
      </w:pPr>
      <w:r>
        <w:separator/>
      </w:r>
    </w:p>
  </w:footnote>
  <w:footnote w:type="continuationSeparator" w:id="0">
    <w:p w14:paraId="7EACBFD0" w14:textId="77777777" w:rsidR="002B48A7" w:rsidRDefault="002B48A7" w:rsidP="003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9B21" w14:textId="77777777" w:rsidR="004B29E6" w:rsidRDefault="000E4022" w:rsidP="004B29E6">
    <w:pPr>
      <w:pStyle w:val="Header"/>
      <w:jc w:val="center"/>
    </w:pPr>
    <w:r>
      <w:rPr>
        <w:noProof/>
      </w:rPr>
      <w:drawing>
        <wp:inline distT="0" distB="0" distL="0" distR="0" wp14:anchorId="1ABB6D43" wp14:editId="235B5C10">
          <wp:extent cx="2743200" cy="847725"/>
          <wp:effectExtent l="0" t="0" r="0" b="9525"/>
          <wp:docPr id="1" name="Picture 1" descr="dssignature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ssignaturelin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E7314" w14:textId="10BEDB2D" w:rsidR="00CE5998" w:rsidRPr="000E4022" w:rsidRDefault="00553342" w:rsidP="00CE599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LIFE ENRICHMENT </w:t>
    </w:r>
    <w:r w:rsidR="004B29E6" w:rsidRPr="000E4022">
      <w:rPr>
        <w:sz w:val="28"/>
        <w:szCs w:val="28"/>
      </w:rPr>
      <w:t>PROGRAM ASSISTANT</w:t>
    </w:r>
  </w:p>
  <w:p w14:paraId="7DF7A40B" w14:textId="77777777" w:rsidR="004B29E6" w:rsidRPr="000E4022" w:rsidRDefault="004B29E6" w:rsidP="004B29E6">
    <w:pPr>
      <w:pStyle w:val="Header"/>
      <w:jc w:val="center"/>
      <w:rPr>
        <w:sz w:val="28"/>
        <w:szCs w:val="28"/>
      </w:rPr>
    </w:pPr>
    <w:r w:rsidRPr="000E4022">
      <w:rPr>
        <w:sz w:val="28"/>
        <w:szCs w:val="28"/>
      </w:rPr>
      <w:t>Job Description</w:t>
    </w:r>
  </w:p>
  <w:p w14:paraId="205D4597" w14:textId="77777777" w:rsidR="004B29E6" w:rsidRDefault="004B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4B7"/>
    <w:multiLevelType w:val="hybridMultilevel"/>
    <w:tmpl w:val="2206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879"/>
    <w:multiLevelType w:val="hybridMultilevel"/>
    <w:tmpl w:val="79589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5B40"/>
    <w:multiLevelType w:val="hybridMultilevel"/>
    <w:tmpl w:val="F3C469B4"/>
    <w:lvl w:ilvl="0" w:tplc="C94054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3ECF"/>
    <w:multiLevelType w:val="hybridMultilevel"/>
    <w:tmpl w:val="AF5AB50C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6D90"/>
    <w:multiLevelType w:val="hybridMultilevel"/>
    <w:tmpl w:val="12D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40F6"/>
    <w:multiLevelType w:val="hybridMultilevel"/>
    <w:tmpl w:val="E17253DE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595"/>
    <w:multiLevelType w:val="hybridMultilevel"/>
    <w:tmpl w:val="93268EAC"/>
    <w:lvl w:ilvl="0" w:tplc="DC1804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3A064B"/>
    <w:multiLevelType w:val="hybridMultilevel"/>
    <w:tmpl w:val="5126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327">
    <w:abstractNumId w:val="5"/>
  </w:num>
  <w:num w:numId="2" w16cid:durableId="234049043">
    <w:abstractNumId w:val="1"/>
  </w:num>
  <w:num w:numId="3" w16cid:durableId="63265245">
    <w:abstractNumId w:val="0"/>
  </w:num>
  <w:num w:numId="4" w16cid:durableId="1174688404">
    <w:abstractNumId w:val="6"/>
  </w:num>
  <w:num w:numId="5" w16cid:durableId="2055037154">
    <w:abstractNumId w:val="8"/>
  </w:num>
  <w:num w:numId="6" w16cid:durableId="971442947">
    <w:abstractNumId w:val="4"/>
  </w:num>
  <w:num w:numId="7" w16cid:durableId="775294077">
    <w:abstractNumId w:val="2"/>
  </w:num>
  <w:num w:numId="8" w16cid:durableId="1573662488">
    <w:abstractNumId w:val="7"/>
  </w:num>
  <w:num w:numId="9" w16cid:durableId="134389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6"/>
    <w:rsid w:val="00031D66"/>
    <w:rsid w:val="000359A3"/>
    <w:rsid w:val="00064724"/>
    <w:rsid w:val="00086600"/>
    <w:rsid w:val="00096FAF"/>
    <w:rsid w:val="000A573B"/>
    <w:rsid w:val="000E4022"/>
    <w:rsid w:val="00103BC0"/>
    <w:rsid w:val="001354A7"/>
    <w:rsid w:val="00136EAB"/>
    <w:rsid w:val="00156A5B"/>
    <w:rsid w:val="00163711"/>
    <w:rsid w:val="001805D5"/>
    <w:rsid w:val="001D3DAA"/>
    <w:rsid w:val="001E7FD8"/>
    <w:rsid w:val="001F2A16"/>
    <w:rsid w:val="0021429A"/>
    <w:rsid w:val="00246117"/>
    <w:rsid w:val="0025596E"/>
    <w:rsid w:val="00263A46"/>
    <w:rsid w:val="002734C4"/>
    <w:rsid w:val="002B48A7"/>
    <w:rsid w:val="002C4CDD"/>
    <w:rsid w:val="0032107F"/>
    <w:rsid w:val="0032542D"/>
    <w:rsid w:val="00342DD6"/>
    <w:rsid w:val="00357398"/>
    <w:rsid w:val="003C51F4"/>
    <w:rsid w:val="003E0796"/>
    <w:rsid w:val="00426A41"/>
    <w:rsid w:val="00442E7D"/>
    <w:rsid w:val="00453E24"/>
    <w:rsid w:val="004663DD"/>
    <w:rsid w:val="004B29E6"/>
    <w:rsid w:val="004B2F54"/>
    <w:rsid w:val="004F0244"/>
    <w:rsid w:val="004F41D7"/>
    <w:rsid w:val="00553342"/>
    <w:rsid w:val="005B7B8D"/>
    <w:rsid w:val="005F6D18"/>
    <w:rsid w:val="00604931"/>
    <w:rsid w:val="00646DE0"/>
    <w:rsid w:val="00685398"/>
    <w:rsid w:val="006C3112"/>
    <w:rsid w:val="00714EE8"/>
    <w:rsid w:val="00773EEB"/>
    <w:rsid w:val="007C6D40"/>
    <w:rsid w:val="00812EF3"/>
    <w:rsid w:val="0082127C"/>
    <w:rsid w:val="00856BF8"/>
    <w:rsid w:val="008913DC"/>
    <w:rsid w:val="008951F8"/>
    <w:rsid w:val="00966AA1"/>
    <w:rsid w:val="009E612E"/>
    <w:rsid w:val="009F364E"/>
    <w:rsid w:val="00A14C69"/>
    <w:rsid w:val="00A72AEE"/>
    <w:rsid w:val="00A93B74"/>
    <w:rsid w:val="00B05BB5"/>
    <w:rsid w:val="00B7147E"/>
    <w:rsid w:val="00BA5A5B"/>
    <w:rsid w:val="00BD2825"/>
    <w:rsid w:val="00BE68EB"/>
    <w:rsid w:val="00CA2324"/>
    <w:rsid w:val="00CE44B2"/>
    <w:rsid w:val="00CE5998"/>
    <w:rsid w:val="00D21B07"/>
    <w:rsid w:val="00D612F5"/>
    <w:rsid w:val="00D75A27"/>
    <w:rsid w:val="00D857A5"/>
    <w:rsid w:val="00E02FFA"/>
    <w:rsid w:val="00E13E6A"/>
    <w:rsid w:val="00E6214A"/>
    <w:rsid w:val="00E700CD"/>
    <w:rsid w:val="00EA09A9"/>
    <w:rsid w:val="00EA21C7"/>
    <w:rsid w:val="00EC7803"/>
    <w:rsid w:val="00EF6DA1"/>
    <w:rsid w:val="00F06AAE"/>
    <w:rsid w:val="00F06C8D"/>
    <w:rsid w:val="00F13FAE"/>
    <w:rsid w:val="00F318FB"/>
    <w:rsid w:val="00F80BA6"/>
    <w:rsid w:val="00F95970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D3F852"/>
  <w15:docId w15:val="{1FF5A3C5-4938-4669-BBBD-B54F4BE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6"/>
  </w:style>
  <w:style w:type="paragraph" w:styleId="Footer">
    <w:name w:val="footer"/>
    <w:basedOn w:val="Normal"/>
    <w:link w:val="Foot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6"/>
  </w:style>
  <w:style w:type="paragraph" w:styleId="BalloonText">
    <w:name w:val="Balloon Text"/>
    <w:basedOn w:val="Normal"/>
    <w:link w:val="BalloonTextChar"/>
    <w:uiPriority w:val="99"/>
    <w:semiHidden/>
    <w:unhideWhenUsed/>
    <w:rsid w:val="002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1B6.009CD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E99E144C0548A0AB946A81C132DB" ma:contentTypeVersion="13" ma:contentTypeDescription="Create a new document." ma:contentTypeScope="" ma:versionID="b22d1f6c5461a3695dbadfd61924b32f">
  <xsd:schema xmlns:xsd="http://www.w3.org/2001/XMLSchema" xmlns:xs="http://www.w3.org/2001/XMLSchema" xmlns:p="http://schemas.microsoft.com/office/2006/metadata/properties" xmlns:ns2="f49f9a8f-efe9-468f-b243-c73ab23fd34f" xmlns:ns3="7cd05fd7-39f2-4c03-8ef8-734ccef58973" targetNamespace="http://schemas.microsoft.com/office/2006/metadata/properties" ma:root="true" ma:fieldsID="a28b7b0b94c1f8ecec23eea1229c7e0f" ns2:_="" ns3:_="">
    <xsd:import namespace="f49f9a8f-efe9-468f-b243-c73ab23fd34f"/>
    <xsd:import namespace="7cd05fd7-39f2-4c03-8ef8-734ccef58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a8f-efe9-468f-b243-c73ab23f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fd7-39f2-4c03-8ef8-734ccef58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82BD5-C1D0-4361-ABF8-8B5CB0327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CA507-CB8D-48B2-809B-8407AFAD9FCE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f49f9a8f-efe9-468f-b243-c73ab23fd34f"/>
    <ds:schemaRef ds:uri="http://schemas.openxmlformats.org/package/2006/metadata/core-properties"/>
    <ds:schemaRef ds:uri="7cd05fd7-39f2-4c03-8ef8-734ccef5897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881B5D-C608-4ADD-AFBA-41196C827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E73F41-2F6B-454F-ACA9-E6228CDB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a8f-efe9-468f-b243-c73ab23fd34f"/>
    <ds:schemaRef ds:uri="7cd05fd7-39f2-4c03-8ef8-734ccef5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 L</dc:creator>
  <cp:lastModifiedBy>Lauren Hays</cp:lastModifiedBy>
  <cp:revision>2</cp:revision>
  <cp:lastPrinted>2023-01-05T17:03:00Z</cp:lastPrinted>
  <dcterms:created xsi:type="dcterms:W3CDTF">2024-03-06T14:50:00Z</dcterms:created>
  <dcterms:modified xsi:type="dcterms:W3CDTF">2024-03-06T14:50:00Z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0x0101001DA7E99E144C0548A0AB946A81C132DB</vt:lpwstr>
  </property>
</Properties>
</file>