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760B" w14:textId="77777777" w:rsidR="00B7147E" w:rsidRPr="003E0796" w:rsidRDefault="00B7147E" w:rsidP="00B7147E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POSITION SUMMARY:</w:t>
      </w:r>
    </w:p>
    <w:p w14:paraId="522655EA" w14:textId="45A94369" w:rsidR="00EB4CE5" w:rsidRPr="00F65838" w:rsidRDefault="00EB4CE5" w:rsidP="00EB4CE5">
      <w:pPr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The College for Living Program Assistant will support and assist the College for Living Program </w:t>
      </w:r>
      <w:r w:rsidR="009E701B">
        <w:rPr>
          <w:rFonts w:ascii="Arial" w:eastAsia="Calibri" w:hAnsi="Arial" w:cs="Arial"/>
          <w:sz w:val="24"/>
          <w:szCs w:val="24"/>
        </w:rPr>
        <w:t>Administr</w:t>
      </w:r>
      <w:r w:rsidRPr="00F65838">
        <w:rPr>
          <w:rFonts w:ascii="Arial" w:eastAsia="Calibri" w:hAnsi="Arial" w:cs="Arial"/>
          <w:sz w:val="24"/>
          <w:szCs w:val="24"/>
        </w:rPr>
        <w:t xml:space="preserve">ator and the Life Skills Mentors in the daily running of the CFL program. The Program Assistant will engage in program development activities with the guidance of the Program </w:t>
      </w:r>
      <w:r w:rsidR="009E701B">
        <w:rPr>
          <w:rFonts w:ascii="Arial" w:eastAsia="Calibri" w:hAnsi="Arial" w:cs="Arial"/>
          <w:sz w:val="24"/>
          <w:szCs w:val="24"/>
        </w:rPr>
        <w:t>Administr</w:t>
      </w:r>
      <w:r w:rsidRPr="00F65838">
        <w:rPr>
          <w:rFonts w:ascii="Arial" w:eastAsia="Calibri" w:hAnsi="Arial" w:cs="Arial"/>
          <w:sz w:val="24"/>
          <w:szCs w:val="24"/>
        </w:rPr>
        <w:t xml:space="preserve">ator while also supporting the Life Skills Mentors during instructional time. </w:t>
      </w:r>
    </w:p>
    <w:p w14:paraId="4C8CDF1C" w14:textId="77777777" w:rsidR="00B7147E" w:rsidRPr="003E0796" w:rsidRDefault="00B7147E" w:rsidP="00B7147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35812C2" w14:textId="77777777" w:rsidR="003E0796" w:rsidRPr="003E0796" w:rsidRDefault="003E0796" w:rsidP="003E079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QUALIFICATIONS:</w:t>
      </w:r>
    </w:p>
    <w:p w14:paraId="74D4714B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At least 21 years of age</w:t>
      </w:r>
    </w:p>
    <w:p w14:paraId="150B3BC4" w14:textId="77777777" w:rsidR="003E0796" w:rsidRPr="003E0796" w:rsidRDefault="00A72AEE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Degree in a related field or 2 years of </w:t>
      </w:r>
      <w:r w:rsidR="003E0796" w:rsidRPr="003E0796">
        <w:rPr>
          <w:rFonts w:ascii="Arial" w:hAnsi="Arial" w:cs="Arial"/>
          <w:sz w:val="24"/>
          <w:szCs w:val="24"/>
        </w:rPr>
        <w:t>experience with adults who have intellectual dis</w:t>
      </w:r>
      <w:r>
        <w:rPr>
          <w:rFonts w:ascii="Arial" w:hAnsi="Arial" w:cs="Arial"/>
          <w:sz w:val="24"/>
          <w:szCs w:val="24"/>
        </w:rPr>
        <w:t xml:space="preserve">abilities </w:t>
      </w:r>
    </w:p>
    <w:p w14:paraId="6B0088DF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A good working knowledge of computers and Microsoft Office required</w:t>
      </w:r>
    </w:p>
    <w:p w14:paraId="0E8FB579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Must be able to work independently, take initiative, and be self-motivated</w:t>
      </w:r>
    </w:p>
    <w:p w14:paraId="3A318A25" w14:textId="70C5761E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 xml:space="preserve">Valid driver’s license </w:t>
      </w:r>
      <w:r w:rsidR="00F65838">
        <w:rPr>
          <w:rFonts w:ascii="Arial" w:hAnsi="Arial" w:cs="Arial"/>
          <w:sz w:val="24"/>
          <w:szCs w:val="24"/>
        </w:rPr>
        <w:t xml:space="preserve">and car insurance </w:t>
      </w:r>
      <w:proofErr w:type="gramStart"/>
      <w:r w:rsidRPr="003E0796">
        <w:rPr>
          <w:rFonts w:ascii="Arial" w:hAnsi="Arial" w:cs="Arial"/>
          <w:sz w:val="24"/>
          <w:szCs w:val="24"/>
        </w:rPr>
        <w:t>required</w:t>
      </w:r>
      <w:proofErr w:type="gramEnd"/>
    </w:p>
    <w:p w14:paraId="198D8735" w14:textId="1EB8C4B9" w:rsid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Good communication (written and verbal) skills</w:t>
      </w:r>
    </w:p>
    <w:p w14:paraId="315FA448" w14:textId="5231A02E" w:rsidR="00A712F6" w:rsidRPr="003E0796" w:rsidRDefault="00A712F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organizational skills and adherence to deadlines</w:t>
      </w:r>
    </w:p>
    <w:p w14:paraId="6588C6F5" w14:textId="6E83F744" w:rsidR="00B7147E" w:rsidRPr="00086600" w:rsidRDefault="003E0796" w:rsidP="0008660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Demonstration of understanding and commitment to the philosop</w:t>
      </w:r>
      <w:r w:rsidR="00A72AEE">
        <w:rPr>
          <w:rFonts w:ascii="Arial" w:hAnsi="Arial" w:cs="Arial"/>
          <w:sz w:val="24"/>
          <w:szCs w:val="24"/>
        </w:rPr>
        <w:t>hical tenets of community</w:t>
      </w:r>
      <w:r w:rsidR="00A712F6">
        <w:rPr>
          <w:rFonts w:ascii="Arial" w:hAnsi="Arial" w:cs="Arial"/>
          <w:sz w:val="24"/>
          <w:szCs w:val="24"/>
        </w:rPr>
        <w:t>-</w:t>
      </w:r>
      <w:r w:rsidR="00A72AEE">
        <w:rPr>
          <w:rFonts w:ascii="Arial" w:hAnsi="Arial" w:cs="Arial"/>
          <w:sz w:val="24"/>
          <w:szCs w:val="24"/>
        </w:rPr>
        <w:t>based services</w:t>
      </w:r>
    </w:p>
    <w:p w14:paraId="7F59D1BB" w14:textId="77777777" w:rsidR="00F65838" w:rsidRDefault="00F65838" w:rsidP="00F65838">
      <w:pPr>
        <w:rPr>
          <w:rFonts w:ascii="Arial" w:hAnsi="Arial" w:cs="Arial"/>
          <w:b/>
          <w:sz w:val="24"/>
          <w:szCs w:val="24"/>
          <w:u w:val="single"/>
        </w:rPr>
      </w:pPr>
    </w:p>
    <w:p w14:paraId="4B662AF5" w14:textId="252B0B36" w:rsidR="00F65838" w:rsidRPr="00F65838" w:rsidRDefault="00F65838" w:rsidP="00F65838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PREFERRED SKILLS</w:t>
      </w:r>
    </w:p>
    <w:p w14:paraId="298AC848" w14:textId="751DC1EF" w:rsidR="00F65838" w:rsidRPr="00F65838" w:rsidRDefault="00F65838" w:rsidP="00F65838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Familiarity with social media platforms</w:t>
      </w:r>
    </w:p>
    <w:p w14:paraId="4C3237D7" w14:textId="15073166" w:rsidR="00F65838" w:rsidRPr="00F65838" w:rsidRDefault="00F65838" w:rsidP="00F65838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Proficiency with w</w:t>
      </w:r>
      <w:r w:rsidRPr="00F65838">
        <w:rPr>
          <w:rFonts w:ascii="Arial" w:hAnsi="Arial" w:cs="Arial"/>
          <w:sz w:val="24"/>
          <w:szCs w:val="24"/>
        </w:rPr>
        <w:t xml:space="preserve">ebsite editing and </w:t>
      </w:r>
      <w:proofErr w:type="gramStart"/>
      <w:r w:rsidRPr="00F65838">
        <w:rPr>
          <w:rFonts w:ascii="Arial" w:hAnsi="Arial" w:cs="Arial"/>
          <w:sz w:val="24"/>
          <w:szCs w:val="24"/>
        </w:rPr>
        <w:t>management</w:t>
      </w:r>
      <w:proofErr w:type="gramEnd"/>
    </w:p>
    <w:p w14:paraId="3D950A19" w14:textId="7DA2CB45" w:rsidR="00F65838" w:rsidRPr="00F65838" w:rsidRDefault="00F65838" w:rsidP="00F65838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5838">
        <w:rPr>
          <w:rFonts w:ascii="Arial" w:hAnsi="Arial" w:cs="Arial"/>
          <w:sz w:val="24"/>
          <w:szCs w:val="24"/>
        </w:rPr>
        <w:t>Knowledge of Canva or other graphic design program</w:t>
      </w:r>
    </w:p>
    <w:p w14:paraId="19B13681" w14:textId="41BBE8B3" w:rsidR="00F65838" w:rsidRPr="00F65838" w:rsidRDefault="00F65838" w:rsidP="00F65838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speaking skills and/</w:t>
      </w:r>
      <w:r w:rsidRPr="00F65838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 xml:space="preserve">experience </w:t>
      </w:r>
      <w:r w:rsidRPr="00F65838">
        <w:rPr>
          <w:rFonts w:ascii="Arial" w:hAnsi="Arial" w:cs="Arial"/>
          <w:sz w:val="24"/>
          <w:szCs w:val="24"/>
        </w:rPr>
        <w:t>teaching individuals with IDD</w:t>
      </w:r>
    </w:p>
    <w:p w14:paraId="53D89DA4" w14:textId="77777777" w:rsidR="00F65838" w:rsidRDefault="00F65838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B458284" w14:textId="68E5D2E6" w:rsidR="003E0796" w:rsidRPr="003E0796" w:rsidRDefault="003E0796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EMPLOYMENT EXPECTATIONS:</w:t>
      </w:r>
    </w:p>
    <w:p w14:paraId="44ACCFCE" w14:textId="77777777" w:rsidR="003E0796" w:rsidRPr="00D21B07" w:rsidRDefault="003E0796" w:rsidP="00D21B0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Dependability</w:t>
      </w:r>
    </w:p>
    <w:p w14:paraId="34ACE11C" w14:textId="77777777" w:rsidR="003E0796" w:rsidRPr="00A72AEE" w:rsidRDefault="003E0796" w:rsidP="00A72AE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Maintain clear and accurate records</w:t>
      </w:r>
    </w:p>
    <w:p w14:paraId="6744CFC1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Compli</w:t>
      </w:r>
      <w:r w:rsidR="00A72AEE">
        <w:rPr>
          <w:rFonts w:ascii="Arial" w:hAnsi="Arial" w:cs="Arial"/>
          <w:sz w:val="24"/>
          <w:szCs w:val="24"/>
        </w:rPr>
        <w:t>ance with</w:t>
      </w:r>
      <w:r w:rsidR="00BE68EB">
        <w:rPr>
          <w:rFonts w:ascii="Arial" w:hAnsi="Arial" w:cs="Arial"/>
          <w:sz w:val="24"/>
          <w:szCs w:val="24"/>
        </w:rPr>
        <w:t xml:space="preserve"> operational and</w:t>
      </w:r>
      <w:r w:rsidR="00A72AEE">
        <w:rPr>
          <w:rFonts w:ascii="Arial" w:hAnsi="Arial" w:cs="Arial"/>
          <w:sz w:val="24"/>
          <w:szCs w:val="24"/>
        </w:rPr>
        <w:t xml:space="preserve"> personnel policies </w:t>
      </w:r>
    </w:p>
    <w:p w14:paraId="55E2FE1F" w14:textId="1E468EEC" w:rsidR="003E0796" w:rsidRDefault="00E02FFA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E0796" w:rsidRPr="002C4CDD">
        <w:rPr>
          <w:rFonts w:ascii="Arial" w:hAnsi="Arial" w:cs="Arial"/>
          <w:sz w:val="24"/>
          <w:szCs w:val="24"/>
        </w:rPr>
        <w:t>dvo</w:t>
      </w:r>
      <w:r>
        <w:rPr>
          <w:rFonts w:ascii="Arial" w:hAnsi="Arial" w:cs="Arial"/>
          <w:sz w:val="24"/>
          <w:szCs w:val="24"/>
        </w:rPr>
        <w:t xml:space="preserve">cate for the rights of </w:t>
      </w:r>
      <w:r w:rsidR="00F65838">
        <w:rPr>
          <w:rFonts w:ascii="Arial" w:hAnsi="Arial" w:cs="Arial"/>
          <w:sz w:val="24"/>
          <w:szCs w:val="24"/>
        </w:rPr>
        <w:t>student</w:t>
      </w:r>
      <w:r>
        <w:rPr>
          <w:rFonts w:ascii="Arial" w:hAnsi="Arial" w:cs="Arial"/>
          <w:sz w:val="24"/>
          <w:szCs w:val="24"/>
        </w:rPr>
        <w:t>s</w:t>
      </w:r>
    </w:p>
    <w:p w14:paraId="003BD165" w14:textId="5599DF0D" w:rsidR="003C51F4" w:rsidRPr="002C4CDD" w:rsidRDefault="003C51F4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the health, safety, and welfare of </w:t>
      </w:r>
      <w:proofErr w:type="gramStart"/>
      <w:r w:rsidR="00F65838">
        <w:rPr>
          <w:rFonts w:ascii="Arial" w:hAnsi="Arial" w:cs="Arial"/>
          <w:sz w:val="24"/>
          <w:szCs w:val="24"/>
        </w:rPr>
        <w:t>studen</w:t>
      </w:r>
      <w:r>
        <w:rPr>
          <w:rFonts w:ascii="Arial" w:hAnsi="Arial" w:cs="Arial"/>
          <w:sz w:val="24"/>
          <w:szCs w:val="24"/>
        </w:rPr>
        <w:t>ts</w:t>
      </w:r>
      <w:proofErr w:type="gramEnd"/>
    </w:p>
    <w:p w14:paraId="11DCB2E9" w14:textId="77777777" w:rsidR="003E0796" w:rsidRPr="002C4CDD" w:rsidRDefault="0032542D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 for others </w:t>
      </w:r>
    </w:p>
    <w:p w14:paraId="5AC8565B" w14:textId="165384AC" w:rsidR="003E0796" w:rsidRPr="002C4CDD" w:rsidRDefault="00F65838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EF6DA1">
        <w:rPr>
          <w:rFonts w:ascii="Arial" w:hAnsi="Arial" w:cs="Arial"/>
          <w:sz w:val="24"/>
          <w:szCs w:val="24"/>
        </w:rPr>
        <w:t xml:space="preserve">illingness to </w:t>
      </w:r>
      <w:proofErr w:type="gramStart"/>
      <w:r w:rsidR="00EF6DA1">
        <w:rPr>
          <w:rFonts w:ascii="Arial" w:hAnsi="Arial" w:cs="Arial"/>
          <w:sz w:val="24"/>
          <w:szCs w:val="24"/>
        </w:rPr>
        <w:t>learn</w:t>
      </w:r>
      <w:proofErr w:type="gramEnd"/>
    </w:p>
    <w:p w14:paraId="52A5D4BA" w14:textId="77777777" w:rsidR="003E0796" w:rsidRPr="002C4CDD" w:rsidRDefault="0032542D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 </w:t>
      </w:r>
      <w:r w:rsidR="003E0796" w:rsidRPr="002C4CDD">
        <w:rPr>
          <w:rFonts w:ascii="Arial" w:hAnsi="Arial" w:cs="Arial"/>
          <w:sz w:val="24"/>
          <w:szCs w:val="24"/>
        </w:rPr>
        <w:t>meetings and trainings</w:t>
      </w:r>
      <w:r>
        <w:rPr>
          <w:rFonts w:ascii="Arial" w:hAnsi="Arial" w:cs="Arial"/>
          <w:sz w:val="24"/>
          <w:szCs w:val="24"/>
        </w:rPr>
        <w:t xml:space="preserve"> as required</w:t>
      </w:r>
    </w:p>
    <w:p w14:paraId="05DDEB3D" w14:textId="5CE3D781" w:rsidR="00D857A5" w:rsidRPr="00F65838" w:rsidRDefault="003C51F4" w:rsidP="00F6583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Commitment to</w:t>
      </w:r>
      <w:r w:rsidR="003E0796" w:rsidRPr="002C4CDD">
        <w:rPr>
          <w:rFonts w:ascii="Arial" w:hAnsi="Arial" w:cs="Arial"/>
          <w:sz w:val="24"/>
          <w:szCs w:val="24"/>
        </w:rPr>
        <w:t xml:space="preserve"> the mission of Day Spring</w:t>
      </w:r>
    </w:p>
    <w:p w14:paraId="2D962E78" w14:textId="77777777" w:rsidR="008951F8" w:rsidRDefault="003E0796" w:rsidP="008951F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 xml:space="preserve">Conduct self-according to the organization’s expectations of professionalism and </w:t>
      </w:r>
      <w:proofErr w:type="gramStart"/>
      <w:r w:rsidRPr="002C4CDD">
        <w:rPr>
          <w:rFonts w:ascii="Arial" w:hAnsi="Arial" w:cs="Arial"/>
          <w:sz w:val="24"/>
          <w:szCs w:val="24"/>
        </w:rPr>
        <w:t>confidentiality</w:t>
      </w:r>
      <w:proofErr w:type="gramEnd"/>
    </w:p>
    <w:p w14:paraId="75818AFB" w14:textId="77777777" w:rsidR="008951F8" w:rsidRPr="003E0796" w:rsidRDefault="008951F8" w:rsidP="008951F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Assist and cooperate with t</w:t>
      </w:r>
      <w:r w:rsidR="00031D66">
        <w:rPr>
          <w:rFonts w:ascii="Arial" w:hAnsi="Arial" w:cs="Arial"/>
          <w:sz w:val="24"/>
          <w:szCs w:val="24"/>
        </w:rPr>
        <w:t>he family member requests</w:t>
      </w:r>
    </w:p>
    <w:p w14:paraId="05BDB3C7" w14:textId="77777777" w:rsidR="008951F8" w:rsidRDefault="008951F8" w:rsidP="008951F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Ensure a safe, clean, and comfortable living situation</w:t>
      </w:r>
    </w:p>
    <w:p w14:paraId="59A67EAE" w14:textId="77777777" w:rsidR="00604931" w:rsidRPr="003E0796" w:rsidRDefault="00604931" w:rsidP="00604931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5E107A3" w14:textId="77777777" w:rsidR="00761F56" w:rsidRDefault="00761F56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56CB8D" w14:textId="05EED153" w:rsidR="003E0796" w:rsidRPr="003E0796" w:rsidRDefault="003E0796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RESPONSIBILITIES:</w:t>
      </w:r>
    </w:p>
    <w:p w14:paraId="3CBEF2FE" w14:textId="780A2119" w:rsidR="00F65838" w:rsidRPr="00F65838" w:rsidRDefault="00F65838" w:rsidP="00F65838">
      <w:pPr>
        <w:rPr>
          <w:rFonts w:ascii="Arial" w:eastAsia="Calibri" w:hAnsi="Arial" w:cs="Arial"/>
          <w:b/>
          <w:bCs/>
          <w:sz w:val="24"/>
          <w:szCs w:val="24"/>
        </w:rPr>
      </w:pPr>
      <w:r w:rsidRPr="00F65838">
        <w:rPr>
          <w:rFonts w:ascii="Arial" w:eastAsia="Calibri" w:hAnsi="Arial" w:cs="Arial"/>
          <w:b/>
          <w:bCs/>
          <w:sz w:val="24"/>
          <w:szCs w:val="24"/>
        </w:rPr>
        <w:t xml:space="preserve">Development </w:t>
      </w:r>
      <w:r>
        <w:rPr>
          <w:rFonts w:ascii="Arial" w:eastAsia="Calibri" w:hAnsi="Arial" w:cs="Arial"/>
          <w:b/>
          <w:bCs/>
          <w:sz w:val="24"/>
          <w:szCs w:val="24"/>
        </w:rPr>
        <w:t>Liaison</w:t>
      </w:r>
      <w:r w:rsidRPr="00F65838">
        <w:rPr>
          <w:rFonts w:ascii="Arial" w:eastAsia="Calibri" w:hAnsi="Arial" w:cs="Arial"/>
          <w:b/>
          <w:bCs/>
          <w:sz w:val="24"/>
          <w:szCs w:val="24"/>
        </w:rPr>
        <w:t>: 20-30 hours a week</w:t>
      </w:r>
    </w:p>
    <w:p w14:paraId="047CCA9A" w14:textId="3F8FFCA3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Attend community events and deliver offsite presentations in coordination with the Program </w:t>
      </w:r>
      <w:r w:rsidR="009E701B">
        <w:rPr>
          <w:rFonts w:ascii="Arial" w:eastAsia="Calibri" w:hAnsi="Arial" w:cs="Arial"/>
          <w:sz w:val="24"/>
          <w:szCs w:val="24"/>
        </w:rPr>
        <w:t>Administr</w:t>
      </w:r>
      <w:r w:rsidRPr="00F65838">
        <w:rPr>
          <w:rFonts w:ascii="Arial" w:eastAsia="Calibri" w:hAnsi="Arial" w:cs="Arial"/>
          <w:sz w:val="24"/>
          <w:szCs w:val="24"/>
        </w:rPr>
        <w:t>ator</w:t>
      </w:r>
    </w:p>
    <w:p w14:paraId="42751EA2" w14:textId="77777777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>Engage with community members regarding program information, tours, and other opportunities.</w:t>
      </w:r>
    </w:p>
    <w:p w14:paraId="2224F888" w14:textId="77777777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color w:val="212529"/>
          <w:sz w:val="24"/>
          <w:szCs w:val="24"/>
        </w:rPr>
      </w:pPr>
      <w:r w:rsidRPr="00F65838">
        <w:rPr>
          <w:rFonts w:ascii="Arial" w:eastAsia="Calibri" w:hAnsi="Arial" w:cs="Arial"/>
          <w:color w:val="212529"/>
          <w:sz w:val="24"/>
          <w:szCs w:val="24"/>
        </w:rPr>
        <w:t xml:space="preserve">Assists with the design of printed materials. </w:t>
      </w:r>
    </w:p>
    <w:p w14:paraId="7F5F3E69" w14:textId="77777777" w:rsidR="00F65838" w:rsidRPr="00F65838" w:rsidRDefault="00F65838" w:rsidP="00F6583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Assists in the planning and execution of special events, including but not limited </w:t>
      </w:r>
      <w:proofErr w:type="gramStart"/>
      <w:r w:rsidRPr="00F65838">
        <w:rPr>
          <w:rFonts w:ascii="Arial" w:eastAsia="Calibri" w:hAnsi="Arial" w:cs="Arial"/>
          <w:sz w:val="24"/>
          <w:szCs w:val="24"/>
        </w:rPr>
        <w:t>to:</w:t>
      </w:r>
      <w:proofErr w:type="gramEnd"/>
      <w:r w:rsidRPr="00F65838">
        <w:rPr>
          <w:rFonts w:ascii="Arial" w:eastAsia="Calibri" w:hAnsi="Arial" w:cs="Arial"/>
          <w:sz w:val="24"/>
          <w:szCs w:val="24"/>
        </w:rPr>
        <w:t xml:space="preserve"> resident gatherings, friends and family nights and preview days. </w:t>
      </w:r>
    </w:p>
    <w:p w14:paraId="03EA4D84" w14:textId="77777777" w:rsidR="00F65838" w:rsidRPr="00F65838" w:rsidRDefault="00F65838" w:rsidP="00F6583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>Spearheads website management</w:t>
      </w:r>
      <w:r w:rsidRPr="00F65838"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14:paraId="4EAC6EBC" w14:textId="19F3F900" w:rsidR="00F65838" w:rsidRPr="00F65838" w:rsidRDefault="009E701B" w:rsidP="00F6583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Contributes to </w:t>
      </w:r>
      <w:r w:rsidR="00F65838" w:rsidRPr="00F65838">
        <w:rPr>
          <w:rFonts w:ascii="Arial" w:eastAsia="Calibri" w:hAnsi="Arial" w:cs="Arial"/>
          <w:sz w:val="24"/>
          <w:szCs w:val="24"/>
        </w:rPr>
        <w:t xml:space="preserve">social media and marketing platforms and </w:t>
      </w:r>
      <w:r>
        <w:rPr>
          <w:rFonts w:ascii="Arial" w:eastAsia="Calibri" w:hAnsi="Arial" w:cs="Arial"/>
          <w:sz w:val="24"/>
          <w:szCs w:val="24"/>
        </w:rPr>
        <w:t>their</w:t>
      </w:r>
      <w:r w:rsidR="00F65838" w:rsidRPr="00F65838">
        <w:rPr>
          <w:rFonts w:ascii="Arial" w:eastAsia="Calibri" w:hAnsi="Arial" w:cs="Arial"/>
          <w:sz w:val="24"/>
          <w:szCs w:val="24"/>
        </w:rPr>
        <w:t xml:space="preserve"> content with oversight by the Program </w:t>
      </w:r>
      <w:r>
        <w:rPr>
          <w:rFonts w:ascii="Arial" w:eastAsia="Calibri" w:hAnsi="Arial" w:cs="Arial"/>
          <w:sz w:val="24"/>
          <w:szCs w:val="24"/>
        </w:rPr>
        <w:t>Administr</w:t>
      </w:r>
      <w:r w:rsidR="00F65838" w:rsidRPr="00F65838">
        <w:rPr>
          <w:rFonts w:ascii="Arial" w:eastAsia="Calibri" w:hAnsi="Arial" w:cs="Arial"/>
          <w:sz w:val="24"/>
          <w:szCs w:val="24"/>
        </w:rPr>
        <w:t>ator.</w:t>
      </w:r>
    </w:p>
    <w:p w14:paraId="4820FB76" w14:textId="77777777" w:rsidR="00F65838" w:rsidRPr="00F65838" w:rsidRDefault="00F65838" w:rsidP="00F65838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Prepares and delivers compelling and informative monthly and quarterly email marketing </w:t>
      </w:r>
      <w:proofErr w:type="gramStart"/>
      <w:r w:rsidRPr="00F65838">
        <w:rPr>
          <w:rFonts w:ascii="Arial" w:eastAsia="Calibri" w:hAnsi="Arial" w:cs="Arial"/>
          <w:sz w:val="24"/>
          <w:szCs w:val="24"/>
        </w:rPr>
        <w:t>newsletters</w:t>
      </w:r>
      <w:proofErr w:type="gramEnd"/>
      <w:r w:rsidRPr="00F65838">
        <w:rPr>
          <w:rFonts w:ascii="Arial" w:eastAsia="Calibri" w:hAnsi="Arial" w:cs="Arial"/>
          <w:sz w:val="24"/>
          <w:szCs w:val="24"/>
        </w:rPr>
        <w:t xml:space="preserve"> </w:t>
      </w:r>
    </w:p>
    <w:p w14:paraId="345BBD8D" w14:textId="77777777" w:rsidR="00F65838" w:rsidRPr="00F65838" w:rsidRDefault="00F65838" w:rsidP="00F658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E952C5" w14:textId="77777777" w:rsidR="00F65838" w:rsidRDefault="00F65838" w:rsidP="00F65838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654AF87A" w14:textId="77777777" w:rsidR="00F65838" w:rsidRDefault="00F65838" w:rsidP="00F65838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3E83A257" w14:textId="3E192270" w:rsidR="00F65838" w:rsidRPr="00F65838" w:rsidRDefault="00F65838" w:rsidP="00F65838">
      <w:pPr>
        <w:rPr>
          <w:rFonts w:ascii="Arial" w:eastAsia="Calibri" w:hAnsi="Arial" w:cs="Arial"/>
          <w:b/>
          <w:bCs/>
          <w:sz w:val="24"/>
          <w:szCs w:val="24"/>
        </w:rPr>
      </w:pPr>
      <w:r w:rsidRPr="00F65838">
        <w:rPr>
          <w:rFonts w:ascii="Arial" w:eastAsia="Calibri" w:hAnsi="Arial" w:cs="Arial"/>
          <w:b/>
          <w:bCs/>
          <w:sz w:val="24"/>
          <w:szCs w:val="24"/>
        </w:rPr>
        <w:t xml:space="preserve">Life Skills Mentor Assistance: 10-20 hours a week </w:t>
      </w:r>
    </w:p>
    <w:p w14:paraId="5AF7AE75" w14:textId="77777777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Supervise and train College for Living students with the goal of decreasing dependence, increasing self-reliance and fostering an awareness of available community-based resources and natural supports. </w:t>
      </w:r>
    </w:p>
    <w:p w14:paraId="6AECA9F3" w14:textId="77777777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Provides independent living skills instruction to assigned students while evaluating student’s needs and </w:t>
      </w:r>
      <w:proofErr w:type="gramStart"/>
      <w:r w:rsidRPr="00F65838">
        <w:rPr>
          <w:rFonts w:ascii="Arial" w:eastAsia="Calibri" w:hAnsi="Arial" w:cs="Arial"/>
          <w:sz w:val="24"/>
          <w:szCs w:val="24"/>
        </w:rPr>
        <w:t>tailors</w:t>
      </w:r>
      <w:proofErr w:type="gramEnd"/>
      <w:r w:rsidRPr="00F65838">
        <w:rPr>
          <w:rFonts w:ascii="Arial" w:eastAsia="Calibri" w:hAnsi="Arial" w:cs="Arial"/>
          <w:sz w:val="24"/>
          <w:szCs w:val="24"/>
        </w:rPr>
        <w:t xml:space="preserve"> instruction accordingly.  </w:t>
      </w:r>
    </w:p>
    <w:p w14:paraId="1440BB41" w14:textId="5AA48DA1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Responsible for coaching </w:t>
      </w:r>
      <w:r w:rsidR="009E701B">
        <w:rPr>
          <w:rFonts w:ascii="Arial" w:eastAsia="Calibri" w:hAnsi="Arial" w:cs="Arial"/>
          <w:sz w:val="24"/>
          <w:szCs w:val="24"/>
        </w:rPr>
        <w:t>and mentoring</w:t>
      </w:r>
      <w:r w:rsidRPr="00F65838">
        <w:rPr>
          <w:rFonts w:ascii="Arial" w:eastAsia="Calibri" w:hAnsi="Arial" w:cs="Arial"/>
          <w:sz w:val="24"/>
          <w:szCs w:val="24"/>
        </w:rPr>
        <w:t xml:space="preserve"> individual students. </w:t>
      </w:r>
    </w:p>
    <w:p w14:paraId="125C565A" w14:textId="77777777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Modifies instructional efforts according to student needs. </w:t>
      </w:r>
    </w:p>
    <w:p w14:paraId="7B6974D6" w14:textId="2F15F6FC" w:rsidR="00F65838" w:rsidRPr="00F65838" w:rsidRDefault="009E701B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Develop lesson plans and l</w:t>
      </w:r>
      <w:r w:rsidR="00F65838" w:rsidRPr="00F65838">
        <w:rPr>
          <w:rFonts w:ascii="Arial" w:eastAsia="Calibri" w:hAnsi="Arial" w:cs="Arial"/>
          <w:sz w:val="24"/>
          <w:szCs w:val="24"/>
        </w:rPr>
        <w:t xml:space="preserve">ead </w:t>
      </w:r>
      <w:r>
        <w:rPr>
          <w:rFonts w:ascii="Arial" w:eastAsia="Calibri" w:hAnsi="Arial" w:cs="Arial"/>
          <w:sz w:val="24"/>
          <w:szCs w:val="24"/>
        </w:rPr>
        <w:t>classe</w:t>
      </w:r>
      <w:r w:rsidR="00F65838" w:rsidRPr="00F65838">
        <w:rPr>
          <w:rFonts w:ascii="Arial" w:eastAsia="Calibri" w:hAnsi="Arial" w:cs="Arial"/>
          <w:sz w:val="24"/>
          <w:szCs w:val="24"/>
        </w:rPr>
        <w:t xml:space="preserve">s in life skills educational courses and activities. Models appropriate use of resources. </w:t>
      </w:r>
    </w:p>
    <w:p w14:paraId="17B43426" w14:textId="101B2E25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>Understand and provide input into each student’s identified Life</w:t>
      </w:r>
      <w:r w:rsidR="009E701B">
        <w:rPr>
          <w:rFonts w:ascii="Arial" w:eastAsia="Calibri" w:hAnsi="Arial" w:cs="Arial"/>
          <w:sz w:val="24"/>
          <w:szCs w:val="24"/>
        </w:rPr>
        <w:t xml:space="preserve"> S</w:t>
      </w:r>
      <w:r w:rsidRPr="00F65838">
        <w:rPr>
          <w:rFonts w:ascii="Arial" w:eastAsia="Calibri" w:hAnsi="Arial" w:cs="Arial"/>
          <w:sz w:val="24"/>
          <w:szCs w:val="24"/>
        </w:rPr>
        <w:t xml:space="preserve">kills Development Program </w:t>
      </w:r>
    </w:p>
    <w:p w14:paraId="774159C3" w14:textId="6A78B7BD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>Provide services to each College for Living student that support the goals identified in the individual’s Life</w:t>
      </w:r>
      <w:r w:rsidR="009E701B">
        <w:rPr>
          <w:rFonts w:ascii="Arial" w:eastAsia="Calibri" w:hAnsi="Arial" w:cs="Arial"/>
          <w:sz w:val="24"/>
          <w:szCs w:val="24"/>
        </w:rPr>
        <w:t xml:space="preserve"> S</w:t>
      </w:r>
      <w:r w:rsidRPr="00F65838">
        <w:rPr>
          <w:rFonts w:ascii="Arial" w:eastAsia="Calibri" w:hAnsi="Arial" w:cs="Arial"/>
          <w:sz w:val="24"/>
          <w:szCs w:val="24"/>
        </w:rPr>
        <w:t xml:space="preserve">kills Development Program </w:t>
      </w:r>
    </w:p>
    <w:p w14:paraId="211D8461" w14:textId="3F456EC3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Monitor </w:t>
      </w:r>
      <w:proofErr w:type="gramStart"/>
      <w:r w:rsidRPr="00F65838">
        <w:rPr>
          <w:rFonts w:ascii="Arial" w:eastAsia="Calibri" w:hAnsi="Arial" w:cs="Arial"/>
          <w:sz w:val="24"/>
          <w:szCs w:val="24"/>
        </w:rPr>
        <w:t>physical</w:t>
      </w:r>
      <w:proofErr w:type="gramEnd"/>
      <w:r w:rsidRPr="00F6583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65838">
        <w:rPr>
          <w:rFonts w:ascii="Arial" w:eastAsia="Calibri" w:hAnsi="Arial" w:cs="Arial"/>
          <w:sz w:val="24"/>
          <w:szCs w:val="24"/>
        </w:rPr>
        <w:t>well being</w:t>
      </w:r>
      <w:proofErr w:type="spellEnd"/>
      <w:r w:rsidRPr="00F65838">
        <w:rPr>
          <w:rFonts w:ascii="Arial" w:eastAsia="Calibri" w:hAnsi="Arial" w:cs="Arial"/>
          <w:sz w:val="24"/>
          <w:szCs w:val="24"/>
        </w:rPr>
        <w:t xml:space="preserve"> of College for Living students, reporting needs to the College for Living </w:t>
      </w:r>
      <w:r w:rsidR="009E701B">
        <w:rPr>
          <w:rFonts w:ascii="Arial" w:eastAsia="Calibri" w:hAnsi="Arial" w:cs="Arial"/>
          <w:sz w:val="24"/>
          <w:szCs w:val="24"/>
        </w:rPr>
        <w:t>Program Administrator</w:t>
      </w:r>
      <w:r w:rsidRPr="00F65838">
        <w:rPr>
          <w:rFonts w:ascii="Arial" w:eastAsia="Calibri" w:hAnsi="Arial" w:cs="Arial"/>
          <w:sz w:val="24"/>
          <w:szCs w:val="24"/>
        </w:rPr>
        <w:t xml:space="preserve"> as they occur. </w:t>
      </w:r>
    </w:p>
    <w:p w14:paraId="046C3E81" w14:textId="77777777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Assist students in planning and implementing daily schedules. </w:t>
      </w:r>
    </w:p>
    <w:p w14:paraId="47A6965B" w14:textId="77777777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Provide support to student transportation, purchasing, and finances with the goal of maximum independence. </w:t>
      </w:r>
    </w:p>
    <w:p w14:paraId="5CE30370" w14:textId="77777777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Completes program required documentation on educational sessions. Actively details observations and/or concerns related to progress and wellness.  </w:t>
      </w:r>
    </w:p>
    <w:p w14:paraId="0C07CC7D" w14:textId="77777777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Ensure safe living conditions. </w:t>
      </w:r>
    </w:p>
    <w:p w14:paraId="223C80FF" w14:textId="77777777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Empower students to be self-advocates with the consultation of involved parties. </w:t>
      </w:r>
    </w:p>
    <w:p w14:paraId="062D8936" w14:textId="77777777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Serve as liaison with students’ families, as </w:t>
      </w:r>
      <w:proofErr w:type="gramStart"/>
      <w:r w:rsidRPr="00F65838">
        <w:rPr>
          <w:rFonts w:ascii="Arial" w:eastAsia="Calibri" w:hAnsi="Arial" w:cs="Arial"/>
          <w:sz w:val="24"/>
          <w:szCs w:val="24"/>
        </w:rPr>
        <w:t>needed</w:t>
      </w:r>
      <w:proofErr w:type="gramEnd"/>
      <w:r w:rsidRPr="00F65838">
        <w:rPr>
          <w:rFonts w:ascii="Arial" w:eastAsia="Calibri" w:hAnsi="Arial" w:cs="Arial"/>
          <w:sz w:val="24"/>
          <w:szCs w:val="24"/>
        </w:rPr>
        <w:t xml:space="preserve"> </w:t>
      </w:r>
    </w:p>
    <w:p w14:paraId="1BF5968A" w14:textId="77777777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Under the direction of management staff, operate the residences and provide services in accordance with established Day Spring Community Living policies, KY licensure, HUD guidelines, and Best Practices. </w:t>
      </w:r>
    </w:p>
    <w:p w14:paraId="379CEF45" w14:textId="7A4EE852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Offer </w:t>
      </w:r>
      <w:r w:rsidR="009E701B">
        <w:rPr>
          <w:rFonts w:ascii="Arial" w:eastAsia="Calibri" w:hAnsi="Arial" w:cs="Arial"/>
          <w:sz w:val="24"/>
          <w:szCs w:val="24"/>
        </w:rPr>
        <w:t>help and guidanc</w:t>
      </w:r>
      <w:r w:rsidRPr="00F65838">
        <w:rPr>
          <w:rFonts w:ascii="Arial" w:eastAsia="Calibri" w:hAnsi="Arial" w:cs="Arial"/>
          <w:sz w:val="24"/>
          <w:szCs w:val="24"/>
        </w:rPr>
        <w:t xml:space="preserve">e with dispute resolution and problem-solving. </w:t>
      </w:r>
    </w:p>
    <w:p w14:paraId="1A93FA51" w14:textId="77777777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 xml:space="preserve">Participate in on-call responsibilities for the College for Living, on an as-needed </w:t>
      </w:r>
      <w:proofErr w:type="gramStart"/>
      <w:r w:rsidRPr="00F65838">
        <w:rPr>
          <w:rFonts w:ascii="Arial" w:eastAsia="Calibri" w:hAnsi="Arial" w:cs="Arial"/>
          <w:sz w:val="24"/>
          <w:szCs w:val="24"/>
        </w:rPr>
        <w:t>basis</w:t>
      </w:r>
      <w:proofErr w:type="gramEnd"/>
      <w:r w:rsidRPr="00F65838">
        <w:rPr>
          <w:rFonts w:ascii="Arial" w:eastAsia="Calibri" w:hAnsi="Arial" w:cs="Arial"/>
          <w:sz w:val="24"/>
          <w:szCs w:val="24"/>
        </w:rPr>
        <w:t xml:space="preserve"> </w:t>
      </w:r>
    </w:p>
    <w:p w14:paraId="39F6BD82" w14:textId="77777777" w:rsidR="00F65838" w:rsidRPr="00F65838" w:rsidRDefault="00F65838" w:rsidP="00F65838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65838">
        <w:rPr>
          <w:rFonts w:ascii="Arial" w:eastAsia="Calibri" w:hAnsi="Arial" w:cs="Arial"/>
          <w:sz w:val="24"/>
          <w:szCs w:val="24"/>
        </w:rPr>
        <w:t>Perform other duties in support of the College for Living students, as assigned.</w:t>
      </w:r>
    </w:p>
    <w:p w14:paraId="439EE7DF" w14:textId="77777777" w:rsidR="00F65838" w:rsidRDefault="00F65838" w:rsidP="002C4CDD">
      <w:pPr>
        <w:spacing w:after="0" w:line="24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</w:pPr>
    </w:p>
    <w:p w14:paraId="37FBF837" w14:textId="37A4AD73" w:rsidR="002C4CDD" w:rsidRPr="002C4CDD" w:rsidRDefault="002C4CDD" w:rsidP="002C4CDD">
      <w:pPr>
        <w:spacing w:after="0" w:line="24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</w:pP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 xml:space="preserve">PHYSICAL DEMANDS OF THE </w:t>
      </w:r>
      <w:r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PROGRAM ASSISTANT</w:t>
      </w: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:</w:t>
      </w:r>
    </w:p>
    <w:p w14:paraId="586E2960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</w:pPr>
    </w:p>
    <w:p w14:paraId="15362816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1. Be healthy and physically fit including the physical requirements of lifting individuals, standing for long periods, crouching, twisting/tu</w:t>
      </w:r>
      <w:r w:rsidR="00D21B07">
        <w:rPr>
          <w:rFonts w:ascii="Arial" w:eastAsia="ヒラギノ角ゴ Pro W3" w:hAnsi="Arial" w:cs="Arial"/>
          <w:color w:val="000000"/>
          <w:sz w:val="24"/>
          <w:szCs w:val="24"/>
        </w:rPr>
        <w:t>rning, weight bearing,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walking and other physical activities as required.</w:t>
      </w:r>
    </w:p>
    <w:p w14:paraId="59AC9029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2. Be able to lift up to 50 pounds.</w:t>
      </w:r>
    </w:p>
    <w:p w14:paraId="4C234943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3. Exhibit </w:t>
      </w:r>
      <w:r w:rsidR="00031D66">
        <w:rPr>
          <w:rFonts w:ascii="Arial" w:eastAsia="ヒラギノ角ゴ Pro W3" w:hAnsi="Arial" w:cs="Arial"/>
          <w:color w:val="000000"/>
          <w:sz w:val="24"/>
          <w:szCs w:val="24"/>
        </w:rPr>
        <w:t>abilities to see, hear and communicate with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individuals under their care.</w:t>
      </w:r>
    </w:p>
    <w:p w14:paraId="00BE7D6A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4. Must possess a valid driver’s license to operate and drive a vehicle.</w:t>
      </w:r>
    </w:p>
    <w:p w14:paraId="26DDF877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C91C679" w14:textId="77777777" w:rsidR="002C4CDD" w:rsidRPr="002C4CDD" w:rsidRDefault="002C4CDD" w:rsidP="002C4CDD">
      <w:p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 xml:space="preserve">WORK ENVIROMENT FOR THE </w:t>
      </w:r>
      <w:r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PROGRAM ASSISTANT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:</w:t>
      </w:r>
    </w:p>
    <w:p w14:paraId="6F77DBBF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64361107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Work is normally performed in an office or residential facility.</w:t>
      </w:r>
    </w:p>
    <w:p w14:paraId="09382BAA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4AEFBE5F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lastRenderedPageBreak/>
        <w:t xml:space="preserve">While performing the responsibilities of the </w:t>
      </w:r>
      <w:r w:rsidR="009F364E">
        <w:rPr>
          <w:rFonts w:ascii="Arial" w:eastAsia="ヒラギノ角ゴ Pro W3" w:hAnsi="Arial" w:cs="Arial"/>
          <w:color w:val="000000"/>
          <w:sz w:val="24"/>
          <w:szCs w:val="24"/>
        </w:rPr>
        <w:t>Program Assistant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’s Job, these working environment characteristics are representative of the environment the </w:t>
      </w:r>
      <w:r w:rsidR="009F364E">
        <w:rPr>
          <w:rFonts w:ascii="Arial" w:eastAsia="ヒラギノ角ゴ Pro W3" w:hAnsi="Arial" w:cs="Arial"/>
          <w:color w:val="000000"/>
          <w:sz w:val="24"/>
          <w:szCs w:val="24"/>
        </w:rPr>
        <w:t>Program Assistant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will encounter:</w:t>
      </w:r>
    </w:p>
    <w:p w14:paraId="6A672364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11C5AE37" w14:textId="683B3BB0" w:rsidR="002C4CDD" w:rsidRPr="002C4CDD" w:rsidRDefault="002C4CDD" w:rsidP="009F364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>
        <w:rPr>
          <w:rFonts w:ascii="Arial" w:eastAsia="ヒラギノ角ゴ Pro W3" w:hAnsi="Arial" w:cs="Arial"/>
          <w:color w:val="000000"/>
          <w:sz w:val="24"/>
          <w:szCs w:val="24"/>
        </w:rPr>
        <w:t>The employee is normal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ly exposed to moving mechanical parts and vehicles; the noise level in the work environment is usually quiet to moderate. Reasonable accommodations may be made to enable people with disabilities to perform the essential functions of the </w:t>
      </w:r>
      <w:r w:rsidR="009F364E" w:rsidRPr="009F364E">
        <w:rPr>
          <w:rFonts w:ascii="Arial" w:eastAsia="ヒラギノ角ゴ Pro W3" w:hAnsi="Arial" w:cs="Arial"/>
          <w:color w:val="000000"/>
          <w:sz w:val="24"/>
          <w:szCs w:val="24"/>
        </w:rPr>
        <w:t>Program Assistant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’s job. Typical work duties can vary depending upon different scenarios, however in</w:t>
      </w:r>
      <w:r w:rsidR="009F364E">
        <w:rPr>
          <w:rFonts w:ascii="Arial" w:eastAsia="ヒラギノ角ゴ Pro W3" w:hAnsi="Arial" w:cs="Arial"/>
          <w:color w:val="000000"/>
          <w:sz w:val="24"/>
          <w:szCs w:val="24"/>
        </w:rPr>
        <w:t xml:space="preserve"> most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cases, the</w:t>
      </w:r>
      <w:r w:rsidR="009F364E" w:rsidRPr="009F364E">
        <w:t xml:space="preserve"> </w:t>
      </w:r>
      <w:r w:rsidR="009F364E" w:rsidRPr="009F364E">
        <w:rPr>
          <w:rFonts w:ascii="Arial" w:eastAsia="ヒラギノ角ゴ Pro W3" w:hAnsi="Arial" w:cs="Arial"/>
          <w:color w:val="000000"/>
          <w:sz w:val="24"/>
          <w:szCs w:val="24"/>
        </w:rPr>
        <w:t>Program Assistant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will be responsible for</w:t>
      </w:r>
      <w:r w:rsidR="00031D66">
        <w:rPr>
          <w:rFonts w:ascii="Arial" w:eastAsia="ヒラギノ角ゴ Pro W3" w:hAnsi="Arial" w:cs="Arial"/>
          <w:color w:val="000000"/>
          <w:sz w:val="24"/>
          <w:szCs w:val="24"/>
        </w:rPr>
        <w:t xml:space="preserve"> the daily care of the participants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. This can include </w:t>
      </w:r>
      <w:r w:rsidR="009E701B">
        <w:rPr>
          <w:rFonts w:ascii="Arial" w:eastAsia="ヒラギノ角ゴ Pro W3" w:hAnsi="Arial" w:cs="Arial"/>
          <w:color w:val="000000"/>
          <w:sz w:val="24"/>
          <w:szCs w:val="24"/>
        </w:rPr>
        <w:t>cooking, cleaning, working on the computer,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updating records, providing emotional support, and resident education. </w:t>
      </w:r>
    </w:p>
    <w:p w14:paraId="67B92342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448A8C6B" w14:textId="77777777" w:rsidR="002C4CDD" w:rsidRPr="002C4CDD" w:rsidRDefault="002C4CDD" w:rsidP="002C4CD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It may require longer work days and varied schedules, or have on call duty. They may have to work nights, weekends or even over the holidays.</w:t>
      </w:r>
    </w:p>
    <w:p w14:paraId="1239BEDD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4C5BDD88" w14:textId="77777777" w:rsidR="002C4CDD" w:rsidRDefault="002C4CDD" w:rsidP="009F364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Additionally, </w:t>
      </w:r>
      <w:r w:rsidR="009F364E">
        <w:rPr>
          <w:rFonts w:ascii="Arial" w:eastAsia="ヒラギノ角ゴ Pro W3" w:hAnsi="Arial" w:cs="Arial"/>
          <w:color w:val="000000"/>
          <w:sz w:val="24"/>
          <w:szCs w:val="24"/>
        </w:rPr>
        <w:t xml:space="preserve">the </w:t>
      </w:r>
      <w:r w:rsidR="009F364E" w:rsidRPr="009F364E">
        <w:rPr>
          <w:rFonts w:ascii="Arial" w:eastAsia="ヒラギノ角ゴ Pro W3" w:hAnsi="Arial" w:cs="Arial"/>
          <w:color w:val="000000"/>
          <w:sz w:val="24"/>
          <w:szCs w:val="24"/>
        </w:rPr>
        <w:t xml:space="preserve">Program Assistant 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will need to protect themselves from possible work-related hazards, during the course of resident care, since they may be exposed to infectious diseases, body fluids, radiation, chemicals, etc. </w:t>
      </w:r>
    </w:p>
    <w:p w14:paraId="7B4E7B8D" w14:textId="77777777" w:rsidR="008951F8" w:rsidRPr="008951F8" w:rsidRDefault="008951F8" w:rsidP="008951F8">
      <w:pPr>
        <w:pStyle w:val="ListParagrap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40F977CE" w14:textId="153BDEE0" w:rsidR="008951F8" w:rsidRPr="00C436FC" w:rsidRDefault="008951F8" w:rsidP="008951F8">
      <w:pPr>
        <w:spacing w:before="100"/>
        <w:rPr>
          <w:rFonts w:ascii="Calibri" w:eastAsia="Calibri" w:hAnsi="Calibri"/>
          <w:sz w:val="24"/>
          <w:szCs w:val="24"/>
        </w:rPr>
      </w:pPr>
    </w:p>
    <w:sectPr w:rsidR="008951F8" w:rsidRPr="00C436F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657A" w14:textId="77777777" w:rsidR="002B48A7" w:rsidRDefault="002B48A7" w:rsidP="003E0796">
      <w:pPr>
        <w:spacing w:after="0" w:line="240" w:lineRule="auto"/>
      </w:pPr>
      <w:r>
        <w:separator/>
      </w:r>
    </w:p>
  </w:endnote>
  <w:endnote w:type="continuationSeparator" w:id="0">
    <w:p w14:paraId="52949F77" w14:textId="77777777" w:rsidR="002B48A7" w:rsidRDefault="002B48A7" w:rsidP="003E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62344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7DDA52A" w14:textId="45559F95" w:rsidR="00163711" w:rsidRDefault="00A712F6">
            <w:pPr>
              <w:pStyle w:val="Footer"/>
            </w:pPr>
            <w:r>
              <w:t xml:space="preserve">Revised </w:t>
            </w:r>
            <w:proofErr w:type="gramStart"/>
            <w:r w:rsidR="00F65838">
              <w:t>6/29</w:t>
            </w:r>
            <w:r>
              <w:t>/23</w:t>
            </w:r>
            <w:proofErr w:type="gramEnd"/>
          </w:p>
          <w:p w14:paraId="0D163F50" w14:textId="77777777" w:rsidR="003E0796" w:rsidRDefault="003E079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09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09A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787B4" w14:textId="77777777" w:rsidR="003E0796" w:rsidRDefault="003E0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7D7F" w14:textId="77777777" w:rsidR="002B48A7" w:rsidRDefault="002B48A7" w:rsidP="003E0796">
      <w:pPr>
        <w:spacing w:after="0" w:line="240" w:lineRule="auto"/>
      </w:pPr>
      <w:r>
        <w:separator/>
      </w:r>
    </w:p>
  </w:footnote>
  <w:footnote w:type="continuationSeparator" w:id="0">
    <w:p w14:paraId="7EACBFD0" w14:textId="77777777" w:rsidR="002B48A7" w:rsidRDefault="002B48A7" w:rsidP="003E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9B21" w14:textId="77777777" w:rsidR="004B29E6" w:rsidRDefault="000E4022" w:rsidP="004B29E6">
    <w:pPr>
      <w:pStyle w:val="Header"/>
      <w:jc w:val="center"/>
    </w:pPr>
    <w:r>
      <w:rPr>
        <w:noProof/>
      </w:rPr>
      <w:drawing>
        <wp:inline distT="0" distB="0" distL="0" distR="0" wp14:anchorId="1ABB6D43" wp14:editId="235B5C10">
          <wp:extent cx="2743200" cy="847725"/>
          <wp:effectExtent l="0" t="0" r="0" b="9525"/>
          <wp:docPr id="1" name="Picture 1" descr="dssignature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ssignatureline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0F86F" w14:textId="2B03AF92" w:rsidR="004B29E6" w:rsidRPr="000E4022" w:rsidRDefault="00EB4CE5" w:rsidP="004B29E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CFL </w:t>
    </w:r>
    <w:r w:rsidR="004B29E6" w:rsidRPr="000E4022">
      <w:rPr>
        <w:sz w:val="28"/>
        <w:szCs w:val="28"/>
      </w:rPr>
      <w:t>PROGRAM ASSISTANT</w:t>
    </w:r>
  </w:p>
  <w:p w14:paraId="7DF7A40B" w14:textId="77777777" w:rsidR="004B29E6" w:rsidRPr="000E4022" w:rsidRDefault="004B29E6" w:rsidP="004B29E6">
    <w:pPr>
      <w:pStyle w:val="Header"/>
      <w:jc w:val="center"/>
      <w:rPr>
        <w:sz w:val="28"/>
        <w:szCs w:val="28"/>
      </w:rPr>
    </w:pPr>
    <w:r w:rsidRPr="000E4022">
      <w:rPr>
        <w:sz w:val="28"/>
        <w:szCs w:val="28"/>
      </w:rPr>
      <w:t>Job Description</w:t>
    </w:r>
  </w:p>
  <w:p w14:paraId="205D4597" w14:textId="77777777" w:rsidR="004B29E6" w:rsidRDefault="004B2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64B7"/>
    <w:multiLevelType w:val="hybridMultilevel"/>
    <w:tmpl w:val="2206B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6879"/>
    <w:multiLevelType w:val="hybridMultilevel"/>
    <w:tmpl w:val="79589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C39DF"/>
    <w:multiLevelType w:val="hybridMultilevel"/>
    <w:tmpl w:val="B40A59C0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1367F"/>
    <w:multiLevelType w:val="hybridMultilevel"/>
    <w:tmpl w:val="CE5E8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25B40"/>
    <w:multiLevelType w:val="hybridMultilevel"/>
    <w:tmpl w:val="F3C469B4"/>
    <w:lvl w:ilvl="0" w:tplc="C94054E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3ECF"/>
    <w:multiLevelType w:val="hybridMultilevel"/>
    <w:tmpl w:val="AF5AB50C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86D90"/>
    <w:multiLevelType w:val="hybridMultilevel"/>
    <w:tmpl w:val="12DE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540F6"/>
    <w:multiLevelType w:val="hybridMultilevel"/>
    <w:tmpl w:val="E17253DE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26595"/>
    <w:multiLevelType w:val="hybridMultilevel"/>
    <w:tmpl w:val="93268EAC"/>
    <w:lvl w:ilvl="0" w:tplc="DC18049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984790"/>
    <w:multiLevelType w:val="hybridMultilevel"/>
    <w:tmpl w:val="22882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A064B"/>
    <w:multiLevelType w:val="hybridMultilevel"/>
    <w:tmpl w:val="51269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75327">
    <w:abstractNumId w:val="6"/>
  </w:num>
  <w:num w:numId="2" w16cid:durableId="234049043">
    <w:abstractNumId w:val="1"/>
  </w:num>
  <w:num w:numId="3" w16cid:durableId="63265245">
    <w:abstractNumId w:val="0"/>
  </w:num>
  <w:num w:numId="4" w16cid:durableId="1174688404">
    <w:abstractNumId w:val="7"/>
  </w:num>
  <w:num w:numId="5" w16cid:durableId="2055037154">
    <w:abstractNumId w:val="10"/>
  </w:num>
  <w:num w:numId="6" w16cid:durableId="971442947">
    <w:abstractNumId w:val="5"/>
  </w:num>
  <w:num w:numId="7" w16cid:durableId="775294077">
    <w:abstractNumId w:val="2"/>
  </w:num>
  <w:num w:numId="8" w16cid:durableId="1573662488">
    <w:abstractNumId w:val="8"/>
  </w:num>
  <w:num w:numId="9" w16cid:durableId="1343895160">
    <w:abstractNumId w:val="4"/>
  </w:num>
  <w:num w:numId="10" w16cid:durableId="2038312253">
    <w:abstractNumId w:val="3"/>
  </w:num>
  <w:num w:numId="11" w16cid:durableId="214784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96"/>
    <w:rsid w:val="00031D66"/>
    <w:rsid w:val="000359A3"/>
    <w:rsid w:val="00064724"/>
    <w:rsid w:val="00086600"/>
    <w:rsid w:val="00096FAF"/>
    <w:rsid w:val="000A573B"/>
    <w:rsid w:val="000E4022"/>
    <w:rsid w:val="00103BC0"/>
    <w:rsid w:val="001354A7"/>
    <w:rsid w:val="00136EAB"/>
    <w:rsid w:val="00156A5B"/>
    <w:rsid w:val="00163711"/>
    <w:rsid w:val="001805D5"/>
    <w:rsid w:val="001D3DAA"/>
    <w:rsid w:val="001E7FD8"/>
    <w:rsid w:val="001F2A16"/>
    <w:rsid w:val="0021429A"/>
    <w:rsid w:val="00246117"/>
    <w:rsid w:val="0025596E"/>
    <w:rsid w:val="00263A46"/>
    <w:rsid w:val="002734C4"/>
    <w:rsid w:val="00281584"/>
    <w:rsid w:val="002B48A7"/>
    <w:rsid w:val="002C4CDD"/>
    <w:rsid w:val="0032107F"/>
    <w:rsid w:val="0032542D"/>
    <w:rsid w:val="00342DD6"/>
    <w:rsid w:val="00357398"/>
    <w:rsid w:val="003C51F4"/>
    <w:rsid w:val="003E0796"/>
    <w:rsid w:val="00426A41"/>
    <w:rsid w:val="00442E7D"/>
    <w:rsid w:val="004663DD"/>
    <w:rsid w:val="004B29E6"/>
    <w:rsid w:val="004B2F54"/>
    <w:rsid w:val="004F0244"/>
    <w:rsid w:val="004F41D7"/>
    <w:rsid w:val="005E1CA8"/>
    <w:rsid w:val="005F6D18"/>
    <w:rsid w:val="00604931"/>
    <w:rsid w:val="00617FB2"/>
    <w:rsid w:val="00646DE0"/>
    <w:rsid w:val="00685398"/>
    <w:rsid w:val="00714EE8"/>
    <w:rsid w:val="00761F56"/>
    <w:rsid w:val="00773EEB"/>
    <w:rsid w:val="007C6D40"/>
    <w:rsid w:val="0082127C"/>
    <w:rsid w:val="00856BF8"/>
    <w:rsid w:val="008913DC"/>
    <w:rsid w:val="008951F8"/>
    <w:rsid w:val="00966AA1"/>
    <w:rsid w:val="009E612E"/>
    <w:rsid w:val="009E701B"/>
    <w:rsid w:val="009F364E"/>
    <w:rsid w:val="00A14C69"/>
    <w:rsid w:val="00A712F6"/>
    <w:rsid w:val="00A72AEE"/>
    <w:rsid w:val="00A93B74"/>
    <w:rsid w:val="00B05BB5"/>
    <w:rsid w:val="00B7147E"/>
    <w:rsid w:val="00BA5A5B"/>
    <w:rsid w:val="00BE68EB"/>
    <w:rsid w:val="00CA2324"/>
    <w:rsid w:val="00CE44B2"/>
    <w:rsid w:val="00D21B07"/>
    <w:rsid w:val="00D612F5"/>
    <w:rsid w:val="00D75A27"/>
    <w:rsid w:val="00D857A5"/>
    <w:rsid w:val="00E02FFA"/>
    <w:rsid w:val="00E13E6A"/>
    <w:rsid w:val="00E6214A"/>
    <w:rsid w:val="00E700CD"/>
    <w:rsid w:val="00EA09A9"/>
    <w:rsid w:val="00EB4CE5"/>
    <w:rsid w:val="00EC7803"/>
    <w:rsid w:val="00EF6DA1"/>
    <w:rsid w:val="00F06AAE"/>
    <w:rsid w:val="00F06C8D"/>
    <w:rsid w:val="00F13FAE"/>
    <w:rsid w:val="00F318FB"/>
    <w:rsid w:val="00F65838"/>
    <w:rsid w:val="00F80BA6"/>
    <w:rsid w:val="00F82CBD"/>
    <w:rsid w:val="00F95970"/>
    <w:rsid w:val="00F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D3F852"/>
  <w15:docId w15:val="{1FF5A3C5-4938-4669-BBBD-B54F4BE9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96"/>
  </w:style>
  <w:style w:type="paragraph" w:styleId="Footer">
    <w:name w:val="footer"/>
    <w:basedOn w:val="Normal"/>
    <w:link w:val="FooterChar"/>
    <w:uiPriority w:val="99"/>
    <w:unhideWhenUsed/>
    <w:rsid w:val="003E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96"/>
  </w:style>
  <w:style w:type="paragraph" w:styleId="BalloonText">
    <w:name w:val="Balloon Text"/>
    <w:basedOn w:val="Normal"/>
    <w:link w:val="BalloonTextChar"/>
    <w:uiPriority w:val="99"/>
    <w:semiHidden/>
    <w:unhideWhenUsed/>
    <w:rsid w:val="002C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D1B6.009CDE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7E99E144C0548A0AB946A81C132DB" ma:contentTypeVersion="15" ma:contentTypeDescription="Create a new document." ma:contentTypeScope="" ma:versionID="09e09a39b28ae34da39534f046004b57">
  <xsd:schema xmlns:xsd="http://www.w3.org/2001/XMLSchema" xmlns:xs="http://www.w3.org/2001/XMLSchema" xmlns:p="http://schemas.microsoft.com/office/2006/metadata/properties" xmlns:ns2="f49f9a8f-efe9-468f-b243-c73ab23fd34f" xmlns:ns3="7cd05fd7-39f2-4c03-8ef8-734ccef58973" targetNamespace="http://schemas.microsoft.com/office/2006/metadata/properties" ma:root="true" ma:fieldsID="225aef94daef544ed999a62a297d84ae" ns2:_="" ns3:_="">
    <xsd:import namespace="f49f9a8f-efe9-468f-b243-c73ab23fd34f"/>
    <xsd:import namespace="7cd05fd7-39f2-4c03-8ef8-734ccef58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9a8f-efe9-468f-b243-c73ab23fd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05fd7-39f2-4c03-8ef8-734ccef58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82BD5-C1D0-4361-ABF8-8B5CB0327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CA507-CB8D-48B2-809B-8407AFAD9FCE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f49f9a8f-efe9-468f-b243-c73ab23fd34f"/>
    <ds:schemaRef ds:uri="http://schemas.openxmlformats.org/package/2006/metadata/core-properties"/>
    <ds:schemaRef ds:uri="7cd05fd7-39f2-4c03-8ef8-734ccef5897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881B5D-C608-4ADD-AFBA-41196C8278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27A69D-5E19-4D6D-B808-B4D62A1E0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f9a8f-efe9-468f-b243-c73ab23fd34f"/>
    <ds:schemaRef ds:uri="7cd05fd7-39f2-4c03-8ef8-734ccef58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905</Words>
  <Characters>5161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 L</dc:creator>
  <cp:lastModifiedBy>Amy Barnes</cp:lastModifiedBy>
  <cp:revision>2</cp:revision>
  <cp:lastPrinted>2023-01-05T17:03:00Z</cp:lastPrinted>
  <dcterms:created xsi:type="dcterms:W3CDTF">2024-02-05T21:25:00Z</dcterms:created>
  <dcterms:modified xsi:type="dcterms:W3CDTF">2024-02-05T21:25:00Z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0x0101001DA7E99E144C0548A0AB946A81C132DB</vt:lpwstr>
  </property>
</Properties>
</file>